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86B80" w14:textId="3171208A" w:rsidR="0082157A" w:rsidRPr="004C1088" w:rsidRDefault="00CC5D93" w:rsidP="004C4A09">
      <w:pPr>
        <w:pStyle w:val="nadpis"/>
        <w:jc w:val="center"/>
        <w:rPr>
          <w:rFonts w:asciiTheme="minorHAnsi" w:hAnsiTheme="minorHAnsi" w:cstheme="minorHAnsi"/>
          <w:sz w:val="36"/>
          <w:szCs w:val="36"/>
          <w:u w:val="single"/>
        </w:rPr>
      </w:pPr>
      <w:proofErr w:type="spellStart"/>
      <w:r>
        <w:rPr>
          <w:rFonts w:asciiTheme="minorHAnsi" w:hAnsiTheme="minorHAnsi" w:cstheme="minorHAnsi"/>
          <w:sz w:val="36"/>
          <w:szCs w:val="36"/>
          <w:u w:val="single"/>
        </w:rPr>
        <w:t>Hradozámecká</w:t>
      </w:r>
      <w:proofErr w:type="spellEnd"/>
      <w:r>
        <w:rPr>
          <w:rFonts w:asciiTheme="minorHAnsi" w:hAnsiTheme="minorHAnsi" w:cstheme="minorHAnsi"/>
          <w:sz w:val="36"/>
          <w:szCs w:val="36"/>
          <w:u w:val="single"/>
        </w:rPr>
        <w:t xml:space="preserve"> noc 2024 ÚPS Sychrov</w:t>
      </w:r>
    </w:p>
    <w:p w14:paraId="10A0EDC9" w14:textId="149EBE2D" w:rsidR="0082157A" w:rsidRDefault="0082157A" w:rsidP="0082157A">
      <w:pPr>
        <w:pStyle w:val="Zkladntext"/>
        <w:rPr>
          <w:rFonts w:cstheme="minorHAnsi"/>
        </w:rPr>
      </w:pPr>
    </w:p>
    <w:p w14:paraId="3CB59BAD" w14:textId="52016853" w:rsidR="00753C8D" w:rsidRPr="00DD1187" w:rsidRDefault="00753C8D" w:rsidP="0082157A">
      <w:pPr>
        <w:pStyle w:val="Zkladntext"/>
        <w:rPr>
          <w:rFonts w:cstheme="minorHAnsi"/>
          <w:b/>
          <w:bCs/>
          <w:i/>
          <w:sz w:val="28"/>
          <w:szCs w:val="28"/>
          <w:u w:val="single"/>
        </w:rPr>
      </w:pPr>
      <w:r w:rsidRPr="00DD1187">
        <w:rPr>
          <w:rFonts w:cstheme="minorHAnsi"/>
          <w:b/>
          <w:bCs/>
          <w:i/>
          <w:sz w:val="28"/>
          <w:szCs w:val="28"/>
          <w:u w:val="single"/>
        </w:rPr>
        <w:t xml:space="preserve">Královéhradecký kraj: </w:t>
      </w:r>
    </w:p>
    <w:p w14:paraId="1E5FAE38" w14:textId="15AE09F7" w:rsidR="00154E91" w:rsidRPr="000C2C87" w:rsidRDefault="00154E91" w:rsidP="00154E91">
      <w:pPr>
        <w:pStyle w:val="akcetext"/>
        <w:numPr>
          <w:ilvl w:val="0"/>
          <w:numId w:val="3"/>
        </w:numPr>
        <w:rPr>
          <w:b/>
        </w:rPr>
      </w:pPr>
      <w:proofErr w:type="gramStart"/>
      <w:r w:rsidRPr="000C2C87">
        <w:rPr>
          <w:b/>
        </w:rPr>
        <w:t>24.–25</w:t>
      </w:r>
      <w:proofErr w:type="gramEnd"/>
      <w:r w:rsidRPr="000C2C87">
        <w:rPr>
          <w:b/>
        </w:rPr>
        <w:t>. 8.</w:t>
      </w:r>
      <w:r>
        <w:rPr>
          <w:b/>
        </w:rPr>
        <w:t xml:space="preserve"> - </w:t>
      </w:r>
      <w:r w:rsidRPr="00B6741B">
        <w:t>státní zámek</w:t>
      </w:r>
      <w:r>
        <w:t xml:space="preserve"> Hrádek u Nechanic</w:t>
      </w:r>
      <w:r>
        <w:rPr>
          <w:b/>
        </w:rPr>
        <w:t xml:space="preserve">  </w:t>
      </w:r>
      <w:r w:rsidRPr="000C2C87">
        <w:rPr>
          <w:b/>
        </w:rPr>
        <w:t>(HRADO)ZÁMECKÉ SLAVNOSTI</w:t>
      </w:r>
    </w:p>
    <w:p w14:paraId="57AB5FBA" w14:textId="77777777" w:rsidR="00154E91" w:rsidRDefault="00154E91" w:rsidP="00154E91">
      <w:pPr>
        <w:pStyle w:val="akcetext"/>
        <w:numPr>
          <w:ilvl w:val="0"/>
          <w:numId w:val="0"/>
        </w:numPr>
        <w:ind w:left="360"/>
      </w:pPr>
      <w:r>
        <w:t xml:space="preserve">Dobový jarmark a občerstvení na nádvoří. V sobotu s doprovodným programem </w:t>
      </w:r>
    </w:p>
    <w:p w14:paraId="6484440D" w14:textId="6D836B05" w:rsidR="00154E91" w:rsidRDefault="00154E91" w:rsidP="00154E91">
      <w:pPr>
        <w:pStyle w:val="akcetext"/>
        <w:numPr>
          <w:ilvl w:val="0"/>
          <w:numId w:val="0"/>
        </w:numPr>
        <w:ind w:left="360"/>
        <w:rPr>
          <w:rStyle w:val="Hypertextovodkaz"/>
          <w:rFonts w:cstheme="minorHAnsi"/>
        </w:rPr>
      </w:pPr>
      <w:r>
        <w:t>a podvečerním koncertem</w:t>
      </w:r>
      <w:r w:rsidR="00D95A17">
        <w:t xml:space="preserve"> swingové kapely</w:t>
      </w:r>
      <w:r>
        <w:t>.</w:t>
      </w:r>
      <w:r w:rsidR="00674203">
        <w:t xml:space="preserve"> (</w:t>
      </w:r>
      <w:hyperlink r:id="rId8" w:history="1">
        <w:r w:rsidR="00674203" w:rsidRPr="00154E91">
          <w:rPr>
            <w:rStyle w:val="Hypertextovodkaz"/>
            <w:rFonts w:cstheme="minorHAnsi"/>
          </w:rPr>
          <w:t>www.zamek-hradekunechanic.cz</w:t>
        </w:r>
      </w:hyperlink>
      <w:r w:rsidR="00674203">
        <w:rPr>
          <w:rStyle w:val="Hypertextovodkaz"/>
          <w:rFonts w:cstheme="minorHAnsi"/>
        </w:rPr>
        <w:t>)</w:t>
      </w:r>
    </w:p>
    <w:p w14:paraId="15172539" w14:textId="710DCBBE" w:rsidR="0063468F" w:rsidRPr="0063468F" w:rsidRDefault="0063468F" w:rsidP="0063468F">
      <w:pPr>
        <w:pStyle w:val="akcetext"/>
        <w:numPr>
          <w:ilvl w:val="0"/>
          <w:numId w:val="3"/>
        </w:numPr>
        <w:jc w:val="left"/>
        <w:rPr>
          <w:rStyle w:val="Hypertextovodkaz"/>
          <w:b/>
          <w:color w:val="auto"/>
          <w:u w:val="none"/>
        </w:rPr>
      </w:pPr>
      <w:r>
        <w:rPr>
          <w:b/>
        </w:rPr>
        <w:t xml:space="preserve">24. 8. - </w:t>
      </w:r>
      <w:r w:rsidRPr="00B6741B">
        <w:t>státní zámek</w:t>
      </w:r>
      <w:r>
        <w:t xml:space="preserve"> Hrádek u Nechanic</w:t>
      </w:r>
      <w:r>
        <w:rPr>
          <w:b/>
        </w:rPr>
        <w:t xml:space="preserve">       HRADOZÁMECKÁ NOC </w:t>
      </w:r>
      <w:r>
        <w:t>(</w:t>
      </w:r>
      <w:hyperlink r:id="rId9" w:history="1">
        <w:r w:rsidRPr="00154E91">
          <w:rPr>
            <w:rStyle w:val="Hypertextovodkaz"/>
            <w:rFonts w:cstheme="minorHAnsi"/>
          </w:rPr>
          <w:t>www.zamek-hradekunechanic.cz</w:t>
        </w:r>
      </w:hyperlink>
      <w:r>
        <w:rPr>
          <w:rStyle w:val="Hypertextovodkaz"/>
          <w:rFonts w:cstheme="minorHAnsi"/>
        </w:rPr>
        <w:t>)</w:t>
      </w:r>
    </w:p>
    <w:p w14:paraId="4936CB6D" w14:textId="523E2E0D" w:rsidR="001E36FB" w:rsidRPr="001E36FB" w:rsidRDefault="001C0178" w:rsidP="001E36FB">
      <w:pPr>
        <w:pStyle w:val="akcetext"/>
        <w:numPr>
          <w:ilvl w:val="0"/>
          <w:numId w:val="3"/>
        </w:numPr>
        <w:rPr>
          <w:b/>
        </w:rPr>
      </w:pPr>
      <w:r>
        <w:rPr>
          <w:b/>
        </w:rPr>
        <w:t>24. 8.</w:t>
      </w:r>
      <w:r w:rsidRPr="001C0178">
        <w:t xml:space="preserve"> </w:t>
      </w:r>
      <w:r>
        <w:t xml:space="preserve"> </w:t>
      </w:r>
      <w:r w:rsidR="00DD1187">
        <w:rPr>
          <w:b/>
        </w:rPr>
        <w:t xml:space="preserve">-  </w:t>
      </w:r>
      <w:r>
        <w:t xml:space="preserve"> </w:t>
      </w:r>
      <w:r w:rsidRPr="003D0274">
        <w:t>hospitál Kuks</w:t>
      </w:r>
      <w:r>
        <w:rPr>
          <w:b/>
        </w:rPr>
        <w:tab/>
      </w:r>
      <w:r w:rsidRPr="000C2C87">
        <w:rPr>
          <w:b/>
        </w:rPr>
        <w:t xml:space="preserve"> </w:t>
      </w:r>
      <w:r>
        <w:rPr>
          <w:b/>
        </w:rPr>
        <w:t xml:space="preserve">            HRADOZÁMECKÁ NOC</w:t>
      </w:r>
      <w:r w:rsidR="001E36FB">
        <w:rPr>
          <w:b/>
        </w:rPr>
        <w:t xml:space="preserve"> </w:t>
      </w:r>
      <w:r w:rsidRPr="001E36FB">
        <w:rPr>
          <w:rFonts w:cstheme="minorHAnsi"/>
        </w:rPr>
        <w:t>Večerní prohlídky hospitálem</w:t>
      </w:r>
      <w:r w:rsidR="001E36FB" w:rsidRPr="001E36FB">
        <w:rPr>
          <w:rFonts w:cstheme="minorHAnsi"/>
        </w:rPr>
        <w:t xml:space="preserve">. </w:t>
      </w:r>
      <w:r w:rsidR="001E36FB" w:rsidRPr="001E36FB">
        <w:rPr>
          <w:rFonts w:cstheme="minorHAnsi"/>
        </w:rPr>
        <w:t>Provedeme vás od hrobky po půdu.</w:t>
      </w:r>
      <w:r w:rsidR="001E36FB" w:rsidRPr="001E36FB">
        <w:rPr>
          <w:rFonts w:cstheme="minorHAnsi"/>
        </w:rPr>
        <w:t xml:space="preserve"> </w:t>
      </w:r>
      <w:r w:rsidR="001E36FB" w:rsidRPr="001E36FB">
        <w:rPr>
          <w:rFonts w:cstheme="minorHAnsi"/>
        </w:rPr>
        <w:t xml:space="preserve">Současně bude v našem areálu k vidění několik představení v rámci festivalu </w:t>
      </w:r>
      <w:proofErr w:type="spellStart"/>
      <w:r w:rsidR="001E36FB" w:rsidRPr="001E36FB">
        <w:rPr>
          <w:rFonts w:cstheme="minorHAnsi"/>
        </w:rPr>
        <w:t>Theatrum</w:t>
      </w:r>
      <w:proofErr w:type="spellEnd"/>
      <w:r w:rsidR="001E36FB" w:rsidRPr="001E36FB">
        <w:rPr>
          <w:rFonts w:cstheme="minorHAnsi"/>
        </w:rPr>
        <w:t xml:space="preserve"> Kuks</w:t>
      </w:r>
      <w:r w:rsidR="001E36FB" w:rsidRPr="001E36FB">
        <w:rPr>
          <w:rFonts w:cstheme="minorHAnsi"/>
        </w:rPr>
        <w:t>.</w:t>
      </w:r>
    </w:p>
    <w:p w14:paraId="562702E4" w14:textId="5512FE89" w:rsidR="001E36FB" w:rsidRPr="001E36FB" w:rsidRDefault="001E36FB" w:rsidP="001E36FB">
      <w:r>
        <w:tab/>
      </w:r>
      <w:r w:rsidRPr="001E36FB">
        <w:t xml:space="preserve">16:00 Refektář hospitálu: Loutnové písně Thomase </w:t>
      </w:r>
      <w:proofErr w:type="spellStart"/>
      <w:r w:rsidRPr="001E36FB">
        <w:t>Campiona</w:t>
      </w:r>
      <w:proofErr w:type="spellEnd"/>
      <w:r w:rsidRPr="001E36FB">
        <w:br/>
      </w:r>
      <w:r>
        <w:tab/>
      </w:r>
      <w:r w:rsidRPr="001E36FB">
        <w:t xml:space="preserve">20:30 Lapidárium hospitálu: Antonio </w:t>
      </w:r>
      <w:proofErr w:type="spellStart"/>
      <w:r w:rsidRPr="001E36FB">
        <w:t>Bioni</w:t>
      </w:r>
      <w:proofErr w:type="spellEnd"/>
      <w:r w:rsidRPr="001E36FB">
        <w:t xml:space="preserve">: Zuřivý Roland </w:t>
      </w:r>
      <w:proofErr w:type="spellStart"/>
      <w:r w:rsidRPr="001E36FB">
        <w:t>reloaded</w:t>
      </w:r>
      <w:proofErr w:type="spellEnd"/>
      <w:r w:rsidRPr="001E36FB">
        <w:t xml:space="preserve"> - rezidence</w:t>
      </w:r>
      <w:r w:rsidRPr="001E36FB">
        <w:br/>
      </w:r>
      <w:r>
        <w:tab/>
      </w:r>
      <w:r w:rsidRPr="001E36FB">
        <w:t xml:space="preserve">22:00 Zahrada a nádvoří hospitálu: GH: koncert </w:t>
      </w:r>
      <w:proofErr w:type="spellStart"/>
      <w:r w:rsidRPr="001E36FB">
        <w:t>Let´s</w:t>
      </w:r>
      <w:proofErr w:type="spellEnd"/>
      <w:r w:rsidRPr="001E36FB">
        <w:t xml:space="preserve"> </w:t>
      </w:r>
      <w:proofErr w:type="spellStart"/>
      <w:r w:rsidRPr="001E36FB">
        <w:t>baROCK</w:t>
      </w:r>
      <w:proofErr w:type="spellEnd"/>
    </w:p>
    <w:p w14:paraId="3BD1C023" w14:textId="23EC5877" w:rsidR="001C0178" w:rsidRDefault="001C0178" w:rsidP="001C0178">
      <w:pPr>
        <w:pStyle w:val="akcetext"/>
        <w:numPr>
          <w:ilvl w:val="0"/>
          <w:numId w:val="0"/>
        </w:numPr>
        <w:ind w:left="360"/>
        <w:rPr>
          <w:rStyle w:val="Hypertextovodkaz"/>
          <w:rFonts w:cstheme="minorHAnsi"/>
        </w:rPr>
      </w:pPr>
      <w:r>
        <w:t xml:space="preserve"> (</w:t>
      </w:r>
      <w:hyperlink r:id="rId10" w:history="1">
        <w:r w:rsidRPr="00F84AE9">
          <w:rPr>
            <w:rStyle w:val="Hypertextovodkaz"/>
            <w:rFonts w:cstheme="minorHAnsi"/>
          </w:rPr>
          <w:t>www.hospital-kuks.cz</w:t>
        </w:r>
      </w:hyperlink>
      <w:r>
        <w:rPr>
          <w:rStyle w:val="Hypertextovodkaz"/>
          <w:rFonts w:cstheme="minorHAnsi"/>
        </w:rPr>
        <w:t>)</w:t>
      </w:r>
    </w:p>
    <w:p w14:paraId="306995C5" w14:textId="424A58AA" w:rsidR="00D71FEB" w:rsidRPr="00753C8D" w:rsidRDefault="00753C8D" w:rsidP="00753C8D">
      <w:pPr>
        <w:pStyle w:val="akcetext"/>
        <w:numPr>
          <w:ilvl w:val="0"/>
          <w:numId w:val="3"/>
        </w:numPr>
        <w:rPr>
          <w:b/>
          <w:bCs/>
        </w:rPr>
      </w:pPr>
      <w:r w:rsidRPr="00753C8D">
        <w:rPr>
          <w:b/>
          <w:bCs/>
        </w:rPr>
        <w:t>24. 8.</w:t>
      </w:r>
      <w:r>
        <w:t xml:space="preserve"> </w:t>
      </w:r>
      <w:r w:rsidR="00DD1187">
        <w:rPr>
          <w:b/>
        </w:rPr>
        <w:t xml:space="preserve">-  </w:t>
      </w:r>
      <w:r>
        <w:t xml:space="preserve">státní zámek Náchod      </w:t>
      </w:r>
      <w:r w:rsidRPr="00753C8D">
        <w:rPr>
          <w:b/>
          <w:bCs/>
        </w:rPr>
        <w:t>HRADOZÁMECKÁ NOC</w:t>
      </w:r>
    </w:p>
    <w:p w14:paraId="610B0B72" w14:textId="77777777" w:rsidR="00051C3A" w:rsidRDefault="00051C3A" w:rsidP="00051C3A">
      <w:pPr>
        <w:pStyle w:val="akcetext"/>
        <w:numPr>
          <w:ilvl w:val="0"/>
          <w:numId w:val="0"/>
        </w:numPr>
        <w:ind w:left="360"/>
        <w:rPr>
          <w:rFonts w:cstheme="minorHAnsi"/>
          <w:color w:val="000000"/>
        </w:rPr>
      </w:pPr>
      <w:r w:rsidRPr="005D0A20">
        <w:t xml:space="preserve">Prohlídky okruhu „Zámek za </w:t>
      </w:r>
      <w:proofErr w:type="spellStart"/>
      <w:r w:rsidRPr="005D0A20">
        <w:t>Schaumburgů</w:t>
      </w:r>
      <w:proofErr w:type="spellEnd"/>
      <w:r w:rsidRPr="005D0A20">
        <w:t>“ vlastním tempem bez průvodce</w:t>
      </w:r>
      <w:r w:rsidRPr="006B191B">
        <w:rPr>
          <w:rFonts w:cstheme="minorHAnsi"/>
          <w:color w:val="000000"/>
        </w:rPr>
        <w:t>.</w:t>
      </w:r>
      <w:r>
        <w:rPr>
          <w:rFonts w:cstheme="minorHAnsi"/>
          <w:color w:val="000000"/>
        </w:rPr>
        <w:t xml:space="preserve"> </w:t>
      </w:r>
    </w:p>
    <w:p w14:paraId="2DC7DCAA" w14:textId="43801ADB" w:rsidR="00F44030" w:rsidRPr="00B10421" w:rsidRDefault="00F44030" w:rsidP="00F44030">
      <w:pPr>
        <w:pStyle w:val="akcetext"/>
        <w:numPr>
          <w:ilvl w:val="0"/>
          <w:numId w:val="3"/>
        </w:numPr>
        <w:rPr>
          <w:rFonts w:cstheme="minorHAnsi"/>
          <w:b/>
        </w:rPr>
      </w:pPr>
      <w:r w:rsidRPr="00B10421">
        <w:rPr>
          <w:rFonts w:cstheme="minorHAnsi"/>
          <w:b/>
        </w:rPr>
        <w:t>24. 8.</w:t>
      </w:r>
      <w:r w:rsidRPr="00F44030">
        <w:rPr>
          <w:rFonts w:cstheme="minorHAnsi"/>
          <w:b/>
        </w:rPr>
        <w:t xml:space="preserve"> </w:t>
      </w:r>
      <w:r>
        <w:rPr>
          <w:rFonts w:cstheme="minorHAnsi"/>
          <w:b/>
        </w:rPr>
        <w:t xml:space="preserve">- </w:t>
      </w:r>
      <w:r w:rsidRPr="00B6741B">
        <w:t>státní zámek Opočno</w:t>
      </w:r>
      <w:r>
        <w:t xml:space="preserve"> -</w:t>
      </w:r>
      <w:r w:rsidRPr="00B10421">
        <w:rPr>
          <w:rFonts w:cstheme="minorHAnsi"/>
          <w:b/>
        </w:rPr>
        <w:tab/>
      </w:r>
      <w:r w:rsidR="00402EFD">
        <w:rPr>
          <w:rFonts w:cstheme="minorHAnsi"/>
          <w:b/>
        </w:rPr>
        <w:t xml:space="preserve">      </w:t>
      </w:r>
      <w:proofErr w:type="spellStart"/>
      <w:r w:rsidR="00402EFD">
        <w:rPr>
          <w:rFonts w:cstheme="minorHAnsi"/>
          <w:b/>
        </w:rPr>
        <w:t>Hradozámecká</w:t>
      </w:r>
      <w:proofErr w:type="spellEnd"/>
      <w:r w:rsidR="00402EFD">
        <w:rPr>
          <w:rFonts w:cstheme="minorHAnsi"/>
          <w:b/>
        </w:rPr>
        <w:t xml:space="preserve"> noc</w:t>
      </w:r>
      <w:r w:rsidR="00402EFD">
        <w:rPr>
          <w:rFonts w:cstheme="minorHAnsi"/>
          <w:b/>
        </w:rPr>
        <w:tab/>
      </w:r>
      <w:r w:rsidR="00402EFD">
        <w:rPr>
          <w:rFonts w:cstheme="minorHAnsi"/>
          <w:b/>
        </w:rPr>
        <w:tab/>
      </w:r>
      <w:r w:rsidR="00402EFD">
        <w:rPr>
          <w:rFonts w:cstheme="minorHAnsi"/>
          <w:b/>
        </w:rPr>
        <w:tab/>
      </w:r>
      <w:r w:rsidRPr="00B10421">
        <w:rPr>
          <w:rFonts w:cstheme="minorHAnsi"/>
          <w:b/>
        </w:rPr>
        <w:tab/>
      </w:r>
    </w:p>
    <w:p w14:paraId="7EBBED91" w14:textId="07D2D33D" w:rsidR="00F44030" w:rsidRDefault="001265B4" w:rsidP="001265B4">
      <w:pPr>
        <w:pStyle w:val="akcetext"/>
        <w:numPr>
          <w:ilvl w:val="0"/>
          <w:numId w:val="0"/>
        </w:numPr>
        <w:ind w:left="360"/>
        <w:jc w:val="left"/>
        <w:rPr>
          <w:rStyle w:val="Hypertextovodkaz"/>
          <w:rFonts w:cstheme="minorHAnsi"/>
        </w:rPr>
      </w:pPr>
      <w:r w:rsidRPr="001265B4">
        <w:t>Nočními zámeckými interiéry prvního patra s</w:t>
      </w:r>
      <w:r>
        <w:t> </w:t>
      </w:r>
      <w:r w:rsidRPr="001265B4">
        <w:t>příběhem</w:t>
      </w:r>
      <w:r>
        <w:t>…</w:t>
      </w:r>
      <w:r w:rsidRPr="001265B4">
        <w:br/>
        <w:t>Píše se rok 1903, služebnictvo opočenského zámku se chystá na velkou událost. Pan kníže Josef se konečně rozhodl oženit. Jeho nastávající se má stát šarmantní francouzská dáma Lucy Yvonne... Přípravy tak velké slávy se rozhodně neobejdou bez komplikací a zádrhelů...</w:t>
      </w:r>
      <w:r>
        <w:t xml:space="preserve"> </w:t>
      </w:r>
      <w:r w:rsidR="008051BA">
        <w:t>(</w:t>
      </w:r>
      <w:hyperlink r:id="rId11" w:history="1">
        <w:r w:rsidR="008051BA" w:rsidRPr="00F84AE9">
          <w:rPr>
            <w:rStyle w:val="Hypertextovodkaz"/>
            <w:rFonts w:cstheme="minorHAnsi"/>
          </w:rPr>
          <w:t>www.zamek-opocno.cz</w:t>
        </w:r>
      </w:hyperlink>
      <w:r w:rsidR="008051BA">
        <w:rPr>
          <w:rStyle w:val="Hypertextovodkaz"/>
          <w:rFonts w:cstheme="minorHAnsi"/>
        </w:rPr>
        <w:t>)</w:t>
      </w:r>
    </w:p>
    <w:p w14:paraId="52EB4911" w14:textId="612529DE" w:rsidR="00274C0B" w:rsidRPr="00F7575E" w:rsidRDefault="003526E5" w:rsidP="00274C0B">
      <w:pPr>
        <w:pStyle w:val="akcetext"/>
        <w:numPr>
          <w:ilvl w:val="0"/>
          <w:numId w:val="3"/>
        </w:numPr>
        <w:rPr>
          <w:rFonts w:eastAsia="Times New Roman" w:cstheme="minorHAnsi"/>
          <w:b/>
        </w:rPr>
      </w:pPr>
      <w:r>
        <w:rPr>
          <w:rFonts w:eastAsia="Times New Roman" w:cstheme="minorHAnsi"/>
          <w:b/>
        </w:rPr>
        <w:t>24</w:t>
      </w:r>
      <w:r w:rsidR="00274C0B" w:rsidRPr="00C86462">
        <w:rPr>
          <w:rFonts w:eastAsia="Times New Roman" w:cstheme="minorHAnsi"/>
          <w:b/>
        </w:rPr>
        <w:t>. 8.</w:t>
      </w:r>
      <w:r w:rsidR="00274C0B" w:rsidRPr="00F7575E">
        <w:rPr>
          <w:rFonts w:eastAsia="Times New Roman" w:cstheme="minorHAnsi"/>
        </w:rPr>
        <w:t xml:space="preserve">  </w:t>
      </w:r>
      <w:r w:rsidR="00DD1187">
        <w:rPr>
          <w:b/>
        </w:rPr>
        <w:t xml:space="preserve">-  </w:t>
      </w:r>
      <w:r w:rsidR="00274C0B">
        <w:rPr>
          <w:rFonts w:eastAsia="Times New Roman" w:cstheme="minorHAnsi"/>
        </w:rPr>
        <w:t xml:space="preserve">státní zámek Ratibořice -       </w:t>
      </w:r>
      <w:proofErr w:type="spellStart"/>
      <w:r w:rsidR="00274C0B" w:rsidRPr="00F7575E">
        <w:rPr>
          <w:rFonts w:eastAsia="Times New Roman" w:cstheme="minorHAnsi"/>
          <w:b/>
        </w:rPr>
        <w:t>Hradozámecká</w:t>
      </w:r>
      <w:proofErr w:type="spellEnd"/>
      <w:r w:rsidR="00274C0B" w:rsidRPr="00F7575E">
        <w:rPr>
          <w:rFonts w:eastAsia="Times New Roman" w:cstheme="minorHAnsi"/>
          <w:b/>
        </w:rPr>
        <w:t xml:space="preserve"> noc</w:t>
      </w:r>
    </w:p>
    <w:p w14:paraId="275EEFF6" w14:textId="7466753A" w:rsidR="00274C0B" w:rsidRDefault="001265B4" w:rsidP="00274C0B">
      <w:pPr>
        <w:pStyle w:val="akcetext"/>
        <w:numPr>
          <w:ilvl w:val="0"/>
          <w:numId w:val="0"/>
        </w:numPr>
        <w:ind w:left="360"/>
        <w:rPr>
          <w:rStyle w:val="Hypertextovodkaz"/>
          <w:rFonts w:cstheme="minorHAnsi"/>
        </w:rPr>
      </w:pPr>
      <w:r>
        <w:rPr>
          <w:rFonts w:eastAsia="Times New Roman" w:cstheme="minorHAnsi"/>
        </w:rPr>
        <w:t xml:space="preserve">19:00 – 22:00 hod. </w:t>
      </w:r>
      <w:r w:rsidR="00274C0B" w:rsidRPr="00F7575E">
        <w:rPr>
          <w:rFonts w:eastAsia="Times New Roman" w:cstheme="minorHAnsi"/>
        </w:rPr>
        <w:t xml:space="preserve">Zámecké interiéry si můžete prohlédnout volně, bez průvodce. Vstupenka zakoupená tento večer na zámku platí i pro návštěvu </w:t>
      </w:r>
      <w:proofErr w:type="spellStart"/>
      <w:r w:rsidR="00274C0B" w:rsidRPr="00F7575E">
        <w:rPr>
          <w:rFonts w:eastAsia="Times New Roman" w:cstheme="minorHAnsi"/>
        </w:rPr>
        <w:t>Rudrova</w:t>
      </w:r>
      <w:proofErr w:type="spellEnd"/>
      <w:r w:rsidR="00274C0B" w:rsidRPr="00F7575E">
        <w:rPr>
          <w:rFonts w:eastAsia="Times New Roman" w:cstheme="minorHAnsi"/>
        </w:rPr>
        <w:t xml:space="preserve"> mlýna a Starého bělidla v Babiččině údolí a stejně tak vstupenka zakoupená v rámci akce ve mlýně platí i pro návštěvu zámku (pro okruh Doba vévodkyně Zaháňské). </w:t>
      </w:r>
      <w:r w:rsidR="00274C0B" w:rsidRPr="00F7575E">
        <w:rPr>
          <w:rFonts w:eastAsia="Times New Roman" w:cstheme="minorHAnsi"/>
          <w:b/>
        </w:rPr>
        <w:t xml:space="preserve">Na cestu do Babiččina údolí nezapomeňte vzít s sebou kapesní svítilnu! </w:t>
      </w:r>
      <w:r w:rsidR="002A735E">
        <w:rPr>
          <w:rFonts w:eastAsia="Times New Roman" w:cstheme="minorHAnsi"/>
        </w:rPr>
        <w:t>(</w:t>
      </w:r>
      <w:hyperlink r:id="rId12" w:history="1">
        <w:r w:rsidR="002A735E" w:rsidRPr="00F84AE9">
          <w:rPr>
            <w:rStyle w:val="Hypertextovodkaz"/>
            <w:rFonts w:cstheme="minorHAnsi"/>
          </w:rPr>
          <w:t>www.zamek-ratiborice.cz</w:t>
        </w:r>
      </w:hyperlink>
      <w:r w:rsidR="002A735E">
        <w:rPr>
          <w:rStyle w:val="Hypertextovodkaz"/>
          <w:rFonts w:cstheme="minorHAnsi"/>
        </w:rPr>
        <w:t>)</w:t>
      </w:r>
    </w:p>
    <w:p w14:paraId="7A6A6BC8" w14:textId="71541EF8" w:rsidR="00F32CCF" w:rsidRDefault="00F32CCF" w:rsidP="00274C0B">
      <w:pPr>
        <w:pStyle w:val="akcetext"/>
        <w:numPr>
          <w:ilvl w:val="0"/>
          <w:numId w:val="0"/>
        </w:numPr>
        <w:ind w:left="360"/>
        <w:rPr>
          <w:rStyle w:val="Hypertextovodkaz"/>
          <w:rFonts w:cstheme="minorHAnsi"/>
        </w:rPr>
      </w:pPr>
    </w:p>
    <w:p w14:paraId="43350967" w14:textId="2987B1E5" w:rsidR="001265B4" w:rsidRDefault="001265B4" w:rsidP="00274C0B">
      <w:pPr>
        <w:pStyle w:val="akcetext"/>
        <w:numPr>
          <w:ilvl w:val="0"/>
          <w:numId w:val="0"/>
        </w:numPr>
        <w:ind w:left="360"/>
        <w:rPr>
          <w:rStyle w:val="Hypertextovodkaz"/>
          <w:rFonts w:cstheme="minorHAnsi"/>
        </w:rPr>
      </w:pPr>
    </w:p>
    <w:p w14:paraId="55C075A2" w14:textId="77777777" w:rsidR="001265B4" w:rsidRDefault="001265B4" w:rsidP="00274C0B">
      <w:pPr>
        <w:pStyle w:val="akcetext"/>
        <w:numPr>
          <w:ilvl w:val="0"/>
          <w:numId w:val="0"/>
        </w:numPr>
        <w:ind w:left="360"/>
        <w:rPr>
          <w:rStyle w:val="Hypertextovodkaz"/>
          <w:rFonts w:cstheme="minorHAnsi"/>
        </w:rPr>
      </w:pPr>
    </w:p>
    <w:p w14:paraId="0B1E55C4" w14:textId="3A4EC1B7" w:rsidR="00753C8D" w:rsidRPr="00DD1187" w:rsidRDefault="00753C8D" w:rsidP="00274C0B">
      <w:pPr>
        <w:pStyle w:val="akcetext"/>
        <w:numPr>
          <w:ilvl w:val="0"/>
          <w:numId w:val="0"/>
        </w:numPr>
        <w:ind w:left="360"/>
        <w:rPr>
          <w:rFonts w:eastAsia="Times New Roman" w:cstheme="minorHAnsi"/>
          <w:b/>
          <w:bCs/>
          <w:i/>
          <w:sz w:val="28"/>
          <w:szCs w:val="28"/>
          <w:u w:val="single"/>
        </w:rPr>
      </w:pPr>
      <w:r w:rsidRPr="00DD1187">
        <w:rPr>
          <w:rStyle w:val="Hypertextovodkaz"/>
          <w:rFonts w:cstheme="minorHAnsi"/>
          <w:b/>
          <w:bCs/>
          <w:i/>
          <w:color w:val="auto"/>
          <w:sz w:val="28"/>
          <w:szCs w:val="28"/>
        </w:rPr>
        <w:lastRenderedPageBreak/>
        <w:t xml:space="preserve">Liberecký kraj: </w:t>
      </w:r>
    </w:p>
    <w:p w14:paraId="00432EAE" w14:textId="56A7F79B" w:rsidR="005B46A3" w:rsidRPr="005B46A3" w:rsidRDefault="005B46A3" w:rsidP="005B46A3">
      <w:pPr>
        <w:pStyle w:val="akcetext"/>
        <w:rPr>
          <w:b/>
        </w:rPr>
      </w:pPr>
      <w:bookmarkStart w:id="0" w:name="_Hlk127352044"/>
      <w:r w:rsidRPr="005B46A3">
        <w:rPr>
          <w:b/>
        </w:rPr>
        <w:t>24. 8.</w:t>
      </w:r>
      <w:r>
        <w:rPr>
          <w:b/>
        </w:rPr>
        <w:t xml:space="preserve"> </w:t>
      </w:r>
      <w:r w:rsidR="00DD1187">
        <w:rPr>
          <w:b/>
        </w:rPr>
        <w:t xml:space="preserve">-  </w:t>
      </w:r>
      <w:r>
        <w:t xml:space="preserve">státní </w:t>
      </w:r>
      <w:r w:rsidRPr="005B46A3">
        <w:t>hrad Bezděz</w:t>
      </w:r>
      <w:r>
        <w:rPr>
          <w:b/>
        </w:rPr>
        <w:tab/>
      </w:r>
      <w:proofErr w:type="spellStart"/>
      <w:r w:rsidRPr="005B46A3">
        <w:rPr>
          <w:b/>
        </w:rPr>
        <w:t>Hradozámecká</w:t>
      </w:r>
      <w:proofErr w:type="spellEnd"/>
      <w:r w:rsidRPr="005B46A3">
        <w:rPr>
          <w:b/>
        </w:rPr>
        <w:t xml:space="preserve"> noc </w:t>
      </w:r>
    </w:p>
    <w:p w14:paraId="688707DA" w14:textId="3C224379" w:rsidR="005B46A3" w:rsidRPr="005B46A3" w:rsidRDefault="005B46A3" w:rsidP="005B46A3">
      <w:pPr>
        <w:pStyle w:val="akcetext"/>
        <w:numPr>
          <w:ilvl w:val="0"/>
          <w:numId w:val="0"/>
        </w:numPr>
        <w:ind w:left="360"/>
        <w:rPr>
          <w:rStyle w:val="Hypertextovodkaz"/>
          <w:rFonts w:eastAsiaTheme="minorHAnsi"/>
          <w:color w:val="auto"/>
          <w:kern w:val="0"/>
          <w:u w:val="none"/>
          <w:lang w:eastAsia="en-US" w:bidi="ar-SA"/>
        </w:rPr>
      </w:pPr>
      <w:r w:rsidRPr="00A95080">
        <w:t>18,00-20,30 -</w:t>
      </w:r>
      <w:r>
        <w:t xml:space="preserve"> </w:t>
      </w:r>
      <w:r w:rsidRPr="00A95080">
        <w:t>střelba z luku a kuše na II. hradním nádvoří</w:t>
      </w:r>
      <w:r>
        <w:t xml:space="preserve">, </w:t>
      </w:r>
      <w:r w:rsidRPr="00A95080">
        <w:t>prohlídky v kostýmech 18,30 a 19,30</w:t>
      </w:r>
      <w:r>
        <w:rPr>
          <w:rFonts w:eastAsiaTheme="minorHAnsi"/>
          <w:kern w:val="0"/>
          <w:lang w:eastAsia="en-US" w:bidi="ar-SA"/>
        </w:rPr>
        <w:t xml:space="preserve">, </w:t>
      </w:r>
      <w:r w:rsidRPr="00A95080">
        <w:t>kaple nasvícená  svíčkami</w:t>
      </w:r>
      <w:r>
        <w:t xml:space="preserve">, </w:t>
      </w:r>
      <w:r w:rsidRPr="00A95080">
        <w:t>večerní rozhledy z velké věže</w:t>
      </w:r>
      <w:r w:rsidR="00D17B6B">
        <w:t xml:space="preserve">, </w:t>
      </w:r>
      <w:r w:rsidR="00D17B6B">
        <w:t>Děti mohou hledat Poklad kralevice Václava</w:t>
      </w:r>
      <w:r>
        <w:t xml:space="preserve"> </w:t>
      </w:r>
      <w:r w:rsidRPr="00C41A8A">
        <w:rPr>
          <w:rFonts w:cstheme="minorHAnsi"/>
          <w:iCs/>
        </w:rPr>
        <w:t>(</w:t>
      </w:r>
      <w:hyperlink r:id="rId13" w:history="1">
        <w:r w:rsidRPr="00C41A8A">
          <w:rPr>
            <w:rStyle w:val="Hypertextovodkaz"/>
            <w:rFonts w:cstheme="minorHAnsi"/>
          </w:rPr>
          <w:t>www.hrad-bezdez.cz</w:t>
        </w:r>
      </w:hyperlink>
      <w:r w:rsidRPr="00C41A8A">
        <w:rPr>
          <w:rStyle w:val="Hypertextovodkaz"/>
          <w:rFonts w:cstheme="minorHAnsi"/>
        </w:rPr>
        <w:t>)</w:t>
      </w:r>
    </w:p>
    <w:p w14:paraId="4570293C" w14:textId="6BB6608B" w:rsidR="00F7698B" w:rsidRPr="00F7698B" w:rsidRDefault="00F7698B" w:rsidP="00F7698B">
      <w:pPr>
        <w:pStyle w:val="akcetext"/>
        <w:rPr>
          <w:rFonts w:cstheme="minorHAnsi"/>
          <w:b/>
          <w:color w:val="000000"/>
          <w:lang w:eastAsia="cs-CZ"/>
        </w:rPr>
      </w:pPr>
      <w:r w:rsidRPr="00D72DA2">
        <w:rPr>
          <w:rFonts w:cstheme="minorHAnsi"/>
          <w:b/>
          <w:color w:val="000000"/>
          <w:shd w:val="clear" w:color="auto" w:fill="FFFFFF"/>
          <w:lang w:eastAsia="cs-CZ"/>
        </w:rPr>
        <w:t xml:space="preserve">24.8. </w:t>
      </w:r>
      <w:r w:rsidR="00DD1187">
        <w:rPr>
          <w:b/>
        </w:rPr>
        <w:t xml:space="preserve">-  </w:t>
      </w:r>
      <w:r w:rsidR="003D503C">
        <w:rPr>
          <w:rFonts w:cstheme="minorHAnsi"/>
          <w:b/>
          <w:color w:val="000000"/>
          <w:shd w:val="clear" w:color="auto" w:fill="FFFFFF"/>
          <w:lang w:eastAsia="cs-CZ"/>
        </w:rPr>
        <w:t xml:space="preserve"> </w:t>
      </w:r>
      <w:r w:rsidR="000B3103" w:rsidRPr="00653E8C">
        <w:t xml:space="preserve">státní hrad </w:t>
      </w:r>
      <w:proofErr w:type="spellStart"/>
      <w:r w:rsidR="000B3103" w:rsidRPr="00653E8C">
        <w:t>Grabštejn</w:t>
      </w:r>
      <w:proofErr w:type="spellEnd"/>
      <w:r>
        <w:rPr>
          <w:rFonts w:cstheme="minorHAnsi"/>
          <w:b/>
          <w:color w:val="000000"/>
          <w:shd w:val="clear" w:color="auto" w:fill="FFFFFF"/>
          <w:lang w:eastAsia="cs-CZ"/>
        </w:rPr>
        <w:tab/>
      </w:r>
      <w:proofErr w:type="spellStart"/>
      <w:r w:rsidRPr="00D72DA2">
        <w:rPr>
          <w:rFonts w:cstheme="minorHAnsi"/>
          <w:b/>
          <w:color w:val="000000"/>
          <w:shd w:val="clear" w:color="auto" w:fill="FFFFFF"/>
          <w:lang w:eastAsia="cs-CZ"/>
        </w:rPr>
        <w:t>Hradozámecká</w:t>
      </w:r>
      <w:proofErr w:type="spellEnd"/>
      <w:r w:rsidRPr="00D72DA2">
        <w:rPr>
          <w:rFonts w:cstheme="minorHAnsi"/>
          <w:b/>
          <w:color w:val="000000"/>
          <w:shd w:val="clear" w:color="auto" w:fill="FFFFFF"/>
          <w:lang w:eastAsia="cs-CZ"/>
        </w:rPr>
        <w:t xml:space="preserve"> noc</w:t>
      </w:r>
      <w:r w:rsidRPr="00F7698B">
        <w:rPr>
          <w:rFonts w:cstheme="minorHAnsi"/>
          <w:color w:val="000000"/>
          <w:shd w:val="clear" w:color="auto" w:fill="FFFFFF"/>
          <w:lang w:eastAsia="cs-CZ"/>
        </w:rPr>
        <w:tab/>
      </w:r>
      <w:r w:rsidR="00D17B6B">
        <w:t xml:space="preserve">Letos jsme pro vás </w:t>
      </w:r>
      <w:proofErr w:type="gramStart"/>
      <w:r w:rsidR="00D17B6B">
        <w:t>připravili</w:t>
      </w:r>
      <w:proofErr w:type="gramEnd"/>
      <w:r w:rsidR="00D17B6B">
        <w:t xml:space="preserve"> hrané prohlídky s názvem </w:t>
      </w:r>
      <w:proofErr w:type="gramStart"/>
      <w:r w:rsidR="00D17B6B">
        <w:t>Straší</w:t>
      </w:r>
      <w:proofErr w:type="gramEnd"/>
      <w:r w:rsidR="00D17B6B">
        <w:t xml:space="preserve"> na hradě?</w:t>
      </w:r>
      <w:r w:rsidR="00D17B6B">
        <w:t xml:space="preserve"> H</w:t>
      </w:r>
      <w:r w:rsidRPr="00F7698B">
        <w:rPr>
          <w:rFonts w:cstheme="minorHAnsi"/>
          <w:color w:val="000000"/>
          <w:shd w:val="clear" w:color="auto" w:fill="FFFFFF"/>
          <w:lang w:eastAsia="cs-CZ"/>
        </w:rPr>
        <w:t>rané prohlídky, léto s kriminální zápletkou</w:t>
      </w:r>
      <w:r w:rsidR="000B3103">
        <w:rPr>
          <w:rFonts w:cstheme="minorHAnsi"/>
          <w:color w:val="000000"/>
          <w:shd w:val="clear" w:color="auto" w:fill="FFFFFF"/>
          <w:lang w:eastAsia="cs-CZ"/>
        </w:rPr>
        <w:t xml:space="preserve"> </w:t>
      </w:r>
      <w:r w:rsidR="000B3103">
        <w:t>(</w:t>
      </w:r>
      <w:hyperlink r:id="rId14" w:history="1">
        <w:r w:rsidR="000B3103" w:rsidRPr="008E2844">
          <w:rPr>
            <w:rStyle w:val="Hypertextovodkaz"/>
            <w:rFonts w:cstheme="minorHAnsi"/>
          </w:rPr>
          <w:t>www.hrad-grabstejn.cz</w:t>
        </w:r>
      </w:hyperlink>
      <w:r w:rsidR="000B3103">
        <w:rPr>
          <w:rStyle w:val="Hypertextovodkaz"/>
          <w:rFonts w:cstheme="minorHAnsi"/>
        </w:rPr>
        <w:t>)</w:t>
      </w:r>
    </w:p>
    <w:p w14:paraId="555F238B" w14:textId="2971372E" w:rsidR="003D503C" w:rsidRPr="003D503C" w:rsidRDefault="00621AD7" w:rsidP="003D503C">
      <w:pPr>
        <w:pStyle w:val="akcetext"/>
      </w:pPr>
      <w:r w:rsidRPr="003D503C">
        <w:rPr>
          <w:b/>
        </w:rPr>
        <w:t>24. 8.</w:t>
      </w:r>
      <w:r>
        <w:t xml:space="preserve"> </w:t>
      </w:r>
      <w:r w:rsidR="00C71407">
        <w:t xml:space="preserve"> </w:t>
      </w:r>
      <w:r w:rsidR="00DD1187">
        <w:rPr>
          <w:b/>
        </w:rPr>
        <w:t xml:space="preserve">-  </w:t>
      </w:r>
      <w:r w:rsidR="00C71407">
        <w:t xml:space="preserve"> státní zámek </w:t>
      </w:r>
      <w:proofErr w:type="spellStart"/>
      <w:r w:rsidR="00C71407">
        <w:t>Lemberk</w:t>
      </w:r>
      <w:proofErr w:type="spellEnd"/>
      <w:r w:rsidR="00C71407" w:rsidRPr="00C71407">
        <w:tab/>
      </w:r>
      <w:proofErr w:type="spellStart"/>
      <w:r w:rsidR="00C71407" w:rsidRPr="003D503C">
        <w:rPr>
          <w:b/>
        </w:rPr>
        <w:t>Hradozámecká</w:t>
      </w:r>
      <w:proofErr w:type="spellEnd"/>
      <w:r w:rsidR="00C71407" w:rsidRPr="003D503C">
        <w:rPr>
          <w:b/>
        </w:rPr>
        <w:t xml:space="preserve"> noc - </w:t>
      </w:r>
      <w:r w:rsidR="003D503C" w:rsidRPr="003D503C">
        <w:rPr>
          <w:b/>
        </w:rPr>
        <w:t>Večerní procházka zámkem</w:t>
      </w:r>
    </w:p>
    <w:p w14:paraId="3552B11B" w14:textId="61A197B1" w:rsidR="00C71407" w:rsidRPr="003D503C" w:rsidRDefault="003D503C" w:rsidP="003D503C">
      <w:pPr>
        <w:pStyle w:val="akcetext"/>
        <w:numPr>
          <w:ilvl w:val="0"/>
          <w:numId w:val="0"/>
        </w:numPr>
        <w:ind w:left="360"/>
        <w:rPr>
          <w:rStyle w:val="Hypertextovodkaz"/>
          <w:color w:val="auto"/>
          <w:u w:val="none"/>
        </w:rPr>
      </w:pPr>
      <w:r w:rsidRPr="003D503C">
        <w:t>Standartní kostýmované prohlídky zámku v netradičním večerním čase ve světle svíček a loučí.</w:t>
      </w:r>
      <w:r>
        <w:t xml:space="preserve"> </w:t>
      </w:r>
      <w:r w:rsidRPr="003D503C">
        <w:t>Možnost večerního výstupu na věž s vyhlídkou po okolí.</w:t>
      </w:r>
      <w:r w:rsidR="003A7F6E">
        <w:t xml:space="preserve"> </w:t>
      </w:r>
      <w:r w:rsidR="00D17B6B">
        <w:t>Č</w:t>
      </w:r>
      <w:r w:rsidRPr="003D503C">
        <w:t>asy jednotlivých prohlídek zámku 18.00; 19.00; 20.00 a 21.00 hodin</w:t>
      </w:r>
      <w:r>
        <w:rPr>
          <w:lang w:eastAsia="en-US"/>
        </w:rPr>
        <w:t xml:space="preserve"> </w:t>
      </w:r>
      <w:r w:rsidR="002A735E">
        <w:t>(</w:t>
      </w:r>
      <w:hyperlink r:id="rId15" w:history="1">
        <w:r w:rsidR="00C71407" w:rsidRPr="00B378BB">
          <w:rPr>
            <w:rStyle w:val="Hypertextovodkaz"/>
            <w:rFonts w:cstheme="minorHAnsi"/>
          </w:rPr>
          <w:t>www.zamek-lemberk.cz</w:t>
        </w:r>
      </w:hyperlink>
      <w:r w:rsidR="002A735E">
        <w:rPr>
          <w:rStyle w:val="Hypertextovodkaz"/>
          <w:rFonts w:cstheme="minorHAnsi"/>
        </w:rPr>
        <w:t>)</w:t>
      </w:r>
    </w:p>
    <w:p w14:paraId="75D39AB2" w14:textId="24607E33" w:rsidR="00750F27" w:rsidRPr="00750F27" w:rsidRDefault="00750F27" w:rsidP="00750F27">
      <w:pPr>
        <w:pStyle w:val="akcetext"/>
        <w:rPr>
          <w:b/>
        </w:rPr>
      </w:pPr>
      <w:r w:rsidRPr="00750F27">
        <w:rPr>
          <w:b/>
        </w:rPr>
        <w:t>24. 8.</w:t>
      </w:r>
      <w:r>
        <w:rPr>
          <w:b/>
        </w:rPr>
        <w:t xml:space="preserve"> </w:t>
      </w:r>
      <w:r w:rsidR="00DD1187">
        <w:rPr>
          <w:b/>
        </w:rPr>
        <w:t xml:space="preserve">-  </w:t>
      </w:r>
      <w:r>
        <w:rPr>
          <w:b/>
        </w:rPr>
        <w:t xml:space="preserve"> </w:t>
      </w:r>
      <w:r>
        <w:t>státní zámek Hrubý Rohozec</w:t>
      </w:r>
      <w:r>
        <w:rPr>
          <w:b/>
        </w:rPr>
        <w:t xml:space="preserve"> </w:t>
      </w:r>
      <w:proofErr w:type="spellStart"/>
      <w:r w:rsidRPr="00750F27">
        <w:rPr>
          <w:b/>
        </w:rPr>
        <w:t>Hradozámecká</w:t>
      </w:r>
      <w:proofErr w:type="spellEnd"/>
      <w:r w:rsidRPr="00750F27">
        <w:rPr>
          <w:b/>
        </w:rPr>
        <w:t xml:space="preserve"> noc „Pohřeb </w:t>
      </w:r>
      <w:proofErr w:type="spellStart"/>
      <w:r w:rsidRPr="00750F27">
        <w:rPr>
          <w:b/>
        </w:rPr>
        <w:t>starýho</w:t>
      </w:r>
      <w:proofErr w:type="spellEnd"/>
      <w:r w:rsidRPr="00750F27">
        <w:rPr>
          <w:b/>
        </w:rPr>
        <w:t xml:space="preserve"> pána“.</w:t>
      </w:r>
    </w:p>
    <w:p w14:paraId="3454A08B" w14:textId="64EE603F" w:rsidR="00A84C3A" w:rsidRDefault="00750F27" w:rsidP="00A84C3A">
      <w:pPr>
        <w:pStyle w:val="akcetext"/>
        <w:numPr>
          <w:ilvl w:val="0"/>
          <w:numId w:val="0"/>
        </w:numPr>
        <w:ind w:left="360"/>
        <w:rPr>
          <w:rStyle w:val="Hypertextovodkaz"/>
          <w:rFonts w:cstheme="minorHAnsi"/>
        </w:rPr>
      </w:pPr>
      <w:r w:rsidRPr="00483082">
        <w:t xml:space="preserve">Oblíbená hraná noční prohlídka, aneb "Pohřeb </w:t>
      </w:r>
      <w:proofErr w:type="spellStart"/>
      <w:r w:rsidRPr="00483082">
        <w:t>Starýho</w:t>
      </w:r>
      <w:proofErr w:type="spellEnd"/>
      <w:r w:rsidRPr="00483082">
        <w:t xml:space="preserve"> pána"....</w:t>
      </w:r>
      <w:r>
        <w:t xml:space="preserve"> </w:t>
      </w:r>
      <w:r w:rsidRPr="00483082">
        <w:t xml:space="preserve">zavedeme vás zpátky do doby 40. let 20. století, kdy na zámku žil </w:t>
      </w:r>
      <w:r>
        <w:t>p</w:t>
      </w:r>
      <w:r w:rsidRPr="00483082">
        <w:t xml:space="preserve">ředposlední majitel a vášnivý historik, Mikuláš </w:t>
      </w:r>
      <w:proofErr w:type="spellStart"/>
      <w:r w:rsidRPr="00483082">
        <w:t>DesFours-Walderode</w:t>
      </w:r>
      <w:proofErr w:type="spellEnd"/>
      <w:r w:rsidRPr="00483082">
        <w:t xml:space="preserve">. </w:t>
      </w:r>
      <w:r>
        <w:t>(</w:t>
      </w:r>
      <w:hyperlink r:id="rId16" w:history="1">
        <w:r w:rsidRPr="008E2844">
          <w:rPr>
            <w:rStyle w:val="Hypertextovodkaz"/>
            <w:rFonts w:cstheme="minorHAnsi"/>
          </w:rPr>
          <w:t>www.zamek-hrubyrohozec.cz</w:t>
        </w:r>
      </w:hyperlink>
      <w:r>
        <w:rPr>
          <w:rStyle w:val="Hypertextovodkaz"/>
          <w:rFonts w:cstheme="minorHAnsi"/>
        </w:rPr>
        <w:t>)</w:t>
      </w:r>
    </w:p>
    <w:p w14:paraId="23084E40" w14:textId="08244326" w:rsidR="00F32CCF" w:rsidRDefault="00A84C3A" w:rsidP="00F32CCF">
      <w:pPr>
        <w:pStyle w:val="akcetext"/>
      </w:pPr>
      <w:r w:rsidRPr="00F32CCF">
        <w:rPr>
          <w:b/>
        </w:rPr>
        <w:t>24. 8.</w:t>
      </w:r>
      <w:r w:rsidRPr="008827B0">
        <w:t xml:space="preserve"> </w:t>
      </w:r>
      <w:r w:rsidR="00DD1187">
        <w:rPr>
          <w:b/>
        </w:rPr>
        <w:t xml:space="preserve">-  </w:t>
      </w:r>
      <w:r w:rsidR="003D503C">
        <w:t xml:space="preserve"> </w:t>
      </w:r>
      <w:r>
        <w:t>státní zámek Sychrov</w:t>
      </w:r>
      <w:r w:rsidRPr="00A84C3A">
        <w:t xml:space="preserve">       </w:t>
      </w:r>
      <w:proofErr w:type="spellStart"/>
      <w:r w:rsidRPr="00F32CCF">
        <w:rPr>
          <w:b/>
        </w:rPr>
        <w:t>Hradozámecká</w:t>
      </w:r>
      <w:proofErr w:type="spellEnd"/>
      <w:r w:rsidRPr="00F32CCF">
        <w:rPr>
          <w:b/>
        </w:rPr>
        <w:t xml:space="preserve"> noc – </w:t>
      </w:r>
      <w:r w:rsidR="00F32CCF" w:rsidRPr="00F32CCF">
        <w:rPr>
          <w:b/>
        </w:rPr>
        <w:t>Mezi dvěma lvy</w:t>
      </w:r>
    </w:p>
    <w:p w14:paraId="24F1D50C" w14:textId="4D1E985E" w:rsidR="00A84C3A" w:rsidRPr="00F32CCF" w:rsidRDefault="00F32CCF" w:rsidP="00F32CCF">
      <w:pPr>
        <w:pStyle w:val="akcetext"/>
        <w:numPr>
          <w:ilvl w:val="0"/>
          <w:numId w:val="0"/>
        </w:numPr>
        <w:ind w:left="360"/>
        <w:rPr>
          <w:rFonts w:eastAsiaTheme="minorHAnsi"/>
          <w:kern w:val="0"/>
          <w:lang w:eastAsia="cs-CZ" w:bidi="ar-SA"/>
        </w:rPr>
      </w:pPr>
      <w:r w:rsidRPr="006A5561">
        <w:t xml:space="preserve">Sobota 24. 08. 2024 od 17:00 </w:t>
      </w:r>
      <w:proofErr w:type="spellStart"/>
      <w:r w:rsidRPr="006A5561">
        <w:t>Alainův</w:t>
      </w:r>
      <w:proofErr w:type="spellEnd"/>
      <w:r w:rsidRPr="006A5561">
        <w:t xml:space="preserve"> sál</w:t>
      </w:r>
      <w:r>
        <w:t>.</w:t>
      </w:r>
      <w:r>
        <w:rPr>
          <w:rFonts w:eastAsiaTheme="minorHAnsi"/>
          <w:kern w:val="0"/>
          <w:lang w:eastAsia="cs-CZ" w:bidi="ar-SA"/>
        </w:rPr>
        <w:t xml:space="preserve"> </w:t>
      </w:r>
      <w:r w:rsidRPr="006A5561">
        <w:t xml:space="preserve">Co spojuje Čechy a Skoty? Kdy a jak se naše dějiny prolnuly a jaký to </w:t>
      </w:r>
      <w:r>
        <w:tab/>
      </w:r>
      <w:r w:rsidRPr="006A5561">
        <w:t xml:space="preserve">mělo vliv na české země nebo naopak na Skotsko? Od dob Římské říše až do 21. století se událo mnohé. Pokud </w:t>
      </w:r>
      <w:r>
        <w:t>se chcete dozvědět víc, přijďte.</w:t>
      </w:r>
      <w:r>
        <w:tab/>
      </w:r>
      <w:r w:rsidRPr="006A5561">
        <w:t>Jednotné vstupné Kč 100,-, platba v hotovosti u vstupu do sálu. </w:t>
      </w:r>
      <w:r w:rsidRPr="00A84C3A">
        <w:rPr>
          <w:rFonts w:cstheme="minorHAnsi"/>
          <w:sz w:val="22"/>
        </w:rPr>
        <w:t>(</w:t>
      </w:r>
      <w:hyperlink r:id="rId17" w:history="1">
        <w:r w:rsidRPr="00A84C3A">
          <w:rPr>
            <w:rStyle w:val="Hypertextovodkaz"/>
            <w:rFonts w:cstheme="minorHAnsi"/>
            <w:sz w:val="22"/>
          </w:rPr>
          <w:t>www.zamek-sychrov.cz</w:t>
        </w:r>
      </w:hyperlink>
      <w:r w:rsidRPr="00A84C3A">
        <w:rPr>
          <w:rFonts w:cstheme="minorHAnsi"/>
          <w:sz w:val="22"/>
        </w:rPr>
        <w:t>)</w:t>
      </w:r>
    </w:p>
    <w:bookmarkEnd w:id="0"/>
    <w:p w14:paraId="6D04C245" w14:textId="45F463D2" w:rsidR="00E761A8" w:rsidRPr="00E761A8" w:rsidRDefault="00E761A8" w:rsidP="00E761A8">
      <w:pPr>
        <w:pStyle w:val="akcetext"/>
        <w:rPr>
          <w:rFonts w:eastAsiaTheme="minorHAnsi" w:cs="Calibri"/>
          <w:b/>
          <w:kern w:val="0"/>
          <w:sz w:val="22"/>
          <w:szCs w:val="22"/>
          <w:lang w:eastAsia="en-US" w:bidi="ar-SA"/>
        </w:rPr>
      </w:pPr>
      <w:r w:rsidRPr="00E761A8">
        <w:rPr>
          <w:b/>
        </w:rPr>
        <w:t xml:space="preserve">24.8. </w:t>
      </w:r>
      <w:r w:rsidR="003D503C">
        <w:rPr>
          <w:b/>
        </w:rPr>
        <w:t xml:space="preserve">- </w:t>
      </w:r>
      <w:r w:rsidRPr="00E761A8">
        <w:t>státní hrad Trosky</w:t>
      </w:r>
      <w:r w:rsidRPr="00E761A8">
        <w:rPr>
          <w:b/>
        </w:rPr>
        <w:tab/>
      </w:r>
      <w:proofErr w:type="spellStart"/>
      <w:r w:rsidRPr="00E761A8">
        <w:rPr>
          <w:b/>
        </w:rPr>
        <w:t>Hradozámecká</w:t>
      </w:r>
      <w:proofErr w:type="spellEnd"/>
      <w:r w:rsidRPr="00E761A8">
        <w:rPr>
          <w:b/>
        </w:rPr>
        <w:t xml:space="preserve"> noc na Troskách</w:t>
      </w:r>
    </w:p>
    <w:p w14:paraId="6A9DC474" w14:textId="5BF3297D" w:rsidR="00E761A8" w:rsidRPr="00CC5D93" w:rsidRDefault="00E761A8" w:rsidP="003D503C">
      <w:pPr>
        <w:pStyle w:val="akcetext"/>
        <w:numPr>
          <w:ilvl w:val="0"/>
          <w:numId w:val="0"/>
        </w:numPr>
        <w:ind w:left="360"/>
        <w:rPr>
          <w:rStyle w:val="Hypertextovodkaz"/>
          <w:rFonts w:cstheme="minorHAnsi"/>
          <w:color w:val="auto"/>
          <w:u w:val="none"/>
        </w:rPr>
      </w:pPr>
      <w:r>
        <w:t>country kapela (</w:t>
      </w:r>
      <w:proofErr w:type="spellStart"/>
      <w:r>
        <w:t>Four</w:t>
      </w:r>
      <w:proofErr w:type="spellEnd"/>
      <w:r>
        <w:t>+, Jablonec n. Nisou), čtení pověstí, táborák na nádvoří a komentovaná prohlídka hradu (</w:t>
      </w:r>
      <w:bookmarkStart w:id="1" w:name="_Hlk128482147"/>
      <w:r w:rsidRPr="00CC5D93">
        <w:rPr>
          <w:rStyle w:val="Hypertextovodkaz"/>
          <w:rFonts w:cstheme="minorHAnsi"/>
          <w:color w:val="auto"/>
          <w:u w:val="none"/>
        </w:rPr>
        <w:fldChar w:fldCharType="begin"/>
      </w:r>
      <w:r w:rsidRPr="00CC5D93">
        <w:rPr>
          <w:rStyle w:val="Hypertextovodkaz"/>
          <w:rFonts w:cstheme="minorHAnsi"/>
          <w:color w:val="auto"/>
          <w:u w:val="none"/>
        </w:rPr>
        <w:instrText xml:space="preserve"> HYPERLINK "http://www.hrad-trosky.cz" </w:instrText>
      </w:r>
      <w:r w:rsidRPr="00CC5D93">
        <w:rPr>
          <w:rStyle w:val="Hypertextovodkaz"/>
          <w:rFonts w:cstheme="minorHAnsi"/>
          <w:color w:val="auto"/>
          <w:u w:val="none"/>
        </w:rPr>
        <w:fldChar w:fldCharType="separate"/>
      </w:r>
      <w:r w:rsidRPr="00CC5D93">
        <w:rPr>
          <w:rStyle w:val="Hypertextovodkaz"/>
          <w:rFonts w:cstheme="minorHAnsi"/>
          <w:color w:val="auto"/>
          <w:u w:val="none"/>
        </w:rPr>
        <w:t>www.hrad-trosky.cz</w:t>
      </w:r>
      <w:r w:rsidRPr="00CC5D93">
        <w:rPr>
          <w:rStyle w:val="Hypertextovodkaz"/>
          <w:rFonts w:cstheme="minorHAnsi"/>
          <w:color w:val="auto"/>
          <w:u w:val="none"/>
        </w:rPr>
        <w:fldChar w:fldCharType="end"/>
      </w:r>
      <w:bookmarkEnd w:id="1"/>
      <w:r w:rsidRPr="00CC5D93">
        <w:rPr>
          <w:rStyle w:val="Hypertextovodkaz"/>
          <w:rFonts w:cstheme="minorHAnsi"/>
          <w:color w:val="auto"/>
          <w:u w:val="none"/>
        </w:rPr>
        <w:t>)</w:t>
      </w:r>
    </w:p>
    <w:p w14:paraId="1A8B9740" w14:textId="0D50512D" w:rsidR="00CC5D93" w:rsidRPr="00CC5D93" w:rsidRDefault="00CC5D93" w:rsidP="003D503C">
      <w:pPr>
        <w:pStyle w:val="akcetext"/>
      </w:pPr>
      <w:r w:rsidRPr="003D503C">
        <w:rPr>
          <w:b/>
        </w:rPr>
        <w:t>24. 8.</w:t>
      </w:r>
      <w:r w:rsidRPr="00CC5D93">
        <w:t xml:space="preserve"> </w:t>
      </w:r>
      <w:r w:rsidR="00DD1187">
        <w:rPr>
          <w:b/>
        </w:rPr>
        <w:t xml:space="preserve">-  </w:t>
      </w:r>
      <w:r w:rsidR="003D503C">
        <w:t xml:space="preserve"> </w:t>
      </w:r>
      <w:r w:rsidRPr="00CC5D93">
        <w:t xml:space="preserve">státní zámek Zákupy   </w:t>
      </w:r>
      <w:r w:rsidR="003D503C">
        <w:tab/>
      </w:r>
      <w:proofErr w:type="spellStart"/>
      <w:r w:rsidRPr="003D503C">
        <w:rPr>
          <w:b/>
        </w:rPr>
        <w:t>Hradozámecká</w:t>
      </w:r>
      <w:proofErr w:type="spellEnd"/>
      <w:r w:rsidRPr="003D503C">
        <w:rPr>
          <w:b/>
        </w:rPr>
        <w:t xml:space="preserve"> noc</w:t>
      </w:r>
    </w:p>
    <w:p w14:paraId="6B0F17D1" w14:textId="77777777" w:rsidR="000A1F8A" w:rsidRDefault="000A1F8A" w:rsidP="000A1F8A">
      <w:pPr>
        <w:pStyle w:val="akcetext"/>
        <w:numPr>
          <w:ilvl w:val="0"/>
          <w:numId w:val="0"/>
        </w:numPr>
        <w:ind w:left="360"/>
      </w:pPr>
      <w:r>
        <w:t xml:space="preserve">Prohlídka v doprovodu císaře Františka Josefa I. a jeho švagrové Marie Terezy z </w:t>
      </w:r>
      <w:proofErr w:type="spellStart"/>
      <w:r>
        <w:t>Braganzy</w:t>
      </w:r>
      <w:proofErr w:type="spellEnd"/>
    </w:p>
    <w:p w14:paraId="6F0DAB41" w14:textId="39838466" w:rsidR="00051C3A" w:rsidRDefault="00051C3A" w:rsidP="003D503C">
      <w:pPr>
        <w:pStyle w:val="akcetext"/>
        <w:numPr>
          <w:ilvl w:val="0"/>
          <w:numId w:val="0"/>
        </w:numPr>
        <w:ind w:left="360"/>
      </w:pPr>
      <w:r w:rsidRPr="00051C3A">
        <w:t xml:space="preserve"> </w:t>
      </w:r>
      <w:r>
        <w:t>(</w:t>
      </w:r>
      <w:hyperlink r:id="rId18" w:history="1">
        <w:r w:rsidRPr="001D7D3A">
          <w:rPr>
            <w:rStyle w:val="Hypertextovodkaz"/>
          </w:rPr>
          <w:t>www.zamek-zakupy.cz</w:t>
        </w:r>
      </w:hyperlink>
      <w:r>
        <w:t>)</w:t>
      </w:r>
    </w:p>
    <w:p w14:paraId="2C49A570" w14:textId="3FF0A2F0" w:rsidR="00CC5D93" w:rsidRPr="00CC5D93" w:rsidRDefault="00CC5D93" w:rsidP="00051C3A">
      <w:pPr>
        <w:pStyle w:val="akcetext"/>
      </w:pPr>
      <w:r w:rsidRPr="003D503C">
        <w:rPr>
          <w:b/>
        </w:rPr>
        <w:t>24. 8.</w:t>
      </w:r>
      <w:r w:rsidR="00DD1187" w:rsidRPr="00545EE4">
        <w:rPr>
          <w:b/>
        </w:rPr>
        <w:t xml:space="preserve"> </w:t>
      </w:r>
      <w:r w:rsidR="00DD1187">
        <w:rPr>
          <w:b/>
        </w:rPr>
        <w:t xml:space="preserve">-  </w:t>
      </w:r>
      <w:r w:rsidRPr="00CC5D93">
        <w:t>státní hrad  a</w:t>
      </w:r>
      <w:r>
        <w:t xml:space="preserve"> </w:t>
      </w:r>
      <w:r w:rsidRPr="00CC5D93">
        <w:t xml:space="preserve">zámek Frýdlant   </w:t>
      </w:r>
      <w:proofErr w:type="spellStart"/>
      <w:r w:rsidRPr="003D503C">
        <w:rPr>
          <w:b/>
        </w:rPr>
        <w:t>Hradozámecká</w:t>
      </w:r>
      <w:proofErr w:type="spellEnd"/>
      <w:r w:rsidRPr="003D503C">
        <w:rPr>
          <w:b/>
        </w:rPr>
        <w:t xml:space="preserve"> noc</w:t>
      </w:r>
    </w:p>
    <w:p w14:paraId="241C357A" w14:textId="6404AC23" w:rsidR="00CC5D93" w:rsidRDefault="00CC5D93" w:rsidP="003D503C">
      <w:pPr>
        <w:pStyle w:val="akcetext"/>
        <w:numPr>
          <w:ilvl w:val="0"/>
          <w:numId w:val="0"/>
        </w:numPr>
        <w:ind w:left="360"/>
      </w:pPr>
      <w:r w:rsidRPr="00CC5D93">
        <w:t>Večerní kostýmované satirické prohlídky s názvem: Tentokrát to bude kluk!</w:t>
      </w:r>
      <w:r w:rsidR="00051C3A">
        <w:t xml:space="preserve"> </w:t>
      </w:r>
      <w:r w:rsidR="00D17B6B">
        <w:t>Vtipné večerní prohlídky zámku ze života panstva i sloužících.</w:t>
      </w:r>
      <w:r w:rsidR="00D17B6B">
        <w:t xml:space="preserve"> </w:t>
      </w:r>
      <w:r w:rsidR="00051C3A">
        <w:t>(</w:t>
      </w:r>
      <w:hyperlink r:id="rId19" w:history="1">
        <w:r w:rsidR="00051C3A" w:rsidRPr="00E10B83">
          <w:rPr>
            <w:rStyle w:val="Hypertextovodkaz"/>
          </w:rPr>
          <w:t>www.zamek-frydlant.cz</w:t>
        </w:r>
      </w:hyperlink>
      <w:r w:rsidR="00051C3A">
        <w:t>)</w:t>
      </w:r>
    </w:p>
    <w:p w14:paraId="1E0F3647" w14:textId="06E4F18D" w:rsidR="00753C8D" w:rsidRDefault="00753C8D" w:rsidP="00CC5D93">
      <w:pPr>
        <w:spacing w:line="276" w:lineRule="auto"/>
        <w:rPr>
          <w:rFonts w:cstheme="minorHAnsi"/>
        </w:rPr>
      </w:pPr>
    </w:p>
    <w:p w14:paraId="18136380" w14:textId="008541A1" w:rsidR="00753C8D" w:rsidRPr="00DD1187" w:rsidRDefault="00753C8D" w:rsidP="00CC5D93">
      <w:pPr>
        <w:spacing w:line="276" w:lineRule="auto"/>
        <w:rPr>
          <w:rFonts w:cstheme="minorHAnsi"/>
          <w:b/>
          <w:bCs/>
          <w:i/>
          <w:sz w:val="28"/>
          <w:szCs w:val="28"/>
          <w:u w:val="single"/>
        </w:rPr>
      </w:pPr>
      <w:r w:rsidRPr="00DD1187">
        <w:rPr>
          <w:rFonts w:cstheme="minorHAnsi"/>
          <w:b/>
          <w:bCs/>
          <w:i/>
          <w:sz w:val="28"/>
          <w:szCs w:val="28"/>
          <w:u w:val="single"/>
        </w:rPr>
        <w:lastRenderedPageBreak/>
        <w:t>Pardubický kraj:</w:t>
      </w:r>
    </w:p>
    <w:p w14:paraId="2FEBEC21" w14:textId="1F0BE806" w:rsidR="009E2A7A" w:rsidRPr="009E2A7A" w:rsidRDefault="009E2A7A" w:rsidP="009E2A7A">
      <w:pPr>
        <w:pStyle w:val="akcetext"/>
        <w:jc w:val="left"/>
      </w:pPr>
      <w:bookmarkStart w:id="2" w:name="_GoBack"/>
      <w:r w:rsidRPr="00545EE4">
        <w:rPr>
          <w:b/>
        </w:rPr>
        <w:t xml:space="preserve">24. 8.  </w:t>
      </w:r>
      <w:r w:rsidR="00DD1187">
        <w:rPr>
          <w:b/>
        </w:rPr>
        <w:t xml:space="preserve">- </w:t>
      </w:r>
      <w:r>
        <w:rPr>
          <w:b/>
        </w:rPr>
        <w:t xml:space="preserve"> </w:t>
      </w:r>
      <w:r w:rsidR="003373C5">
        <w:t xml:space="preserve">státní hrad Kunětická hora </w:t>
      </w:r>
      <w:r w:rsidR="003373C5">
        <w:rPr>
          <w:b/>
        </w:rPr>
        <w:t xml:space="preserve"> </w:t>
      </w:r>
      <w:proofErr w:type="spellStart"/>
      <w:r w:rsidRPr="00545EE4">
        <w:rPr>
          <w:b/>
        </w:rPr>
        <w:t>Hradozámecká</w:t>
      </w:r>
      <w:proofErr w:type="spellEnd"/>
      <w:r w:rsidRPr="00545EE4">
        <w:rPr>
          <w:b/>
        </w:rPr>
        <w:t xml:space="preserve"> noc</w:t>
      </w:r>
      <w:r w:rsidRPr="00281456">
        <w:br/>
      </w:r>
      <w:bookmarkEnd w:id="2"/>
      <w:r w:rsidRPr="00281456">
        <w:t xml:space="preserve">Večerní </w:t>
      </w:r>
      <w:r w:rsidR="001265B4">
        <w:t xml:space="preserve">samostatné </w:t>
      </w:r>
      <w:r w:rsidRPr="00281456">
        <w:t>prohlídky nasvíceného paláce a okruhu Dušana Jurkoviče od 20.00</w:t>
      </w:r>
      <w:r w:rsidR="00051C3A">
        <w:t xml:space="preserve"> (</w:t>
      </w:r>
      <w:hyperlink r:id="rId20" w:history="1">
        <w:r w:rsidR="00051C3A" w:rsidRPr="00545EE4">
          <w:rPr>
            <w:rStyle w:val="Hypertextovodkaz"/>
            <w:rFonts w:cstheme="minorHAnsi"/>
          </w:rPr>
          <w:t>www.hrad-kunetickahora.cz</w:t>
        </w:r>
      </w:hyperlink>
      <w:r w:rsidR="00051C3A">
        <w:rPr>
          <w:rStyle w:val="Hypertextovodkaz"/>
          <w:rFonts w:cstheme="minorHAnsi"/>
        </w:rPr>
        <w:t>)</w:t>
      </w:r>
    </w:p>
    <w:p w14:paraId="089575D6" w14:textId="77AB2BD6" w:rsidR="0074105B" w:rsidRPr="0074105B" w:rsidRDefault="004616C7" w:rsidP="0074105B">
      <w:pPr>
        <w:pStyle w:val="akcetext"/>
      </w:pPr>
      <w:r w:rsidRPr="0074105B">
        <w:rPr>
          <w:rStyle w:val="akcetextChar"/>
          <w:b/>
        </w:rPr>
        <w:t>24.</w:t>
      </w:r>
      <w:r w:rsidR="009E2A7A" w:rsidRPr="0074105B">
        <w:rPr>
          <w:rStyle w:val="akcetextChar"/>
          <w:b/>
        </w:rPr>
        <w:t xml:space="preserve"> </w:t>
      </w:r>
      <w:r w:rsidRPr="0074105B">
        <w:rPr>
          <w:rStyle w:val="akcetextChar"/>
          <w:b/>
        </w:rPr>
        <w:t>8.</w:t>
      </w:r>
      <w:r w:rsidRPr="0074105B">
        <w:rPr>
          <w:rStyle w:val="akcetextChar"/>
        </w:rPr>
        <w:t xml:space="preserve"> </w:t>
      </w:r>
      <w:r w:rsidR="00DD1187">
        <w:rPr>
          <w:b/>
        </w:rPr>
        <w:t xml:space="preserve">-  </w:t>
      </w:r>
      <w:r w:rsidRPr="0074105B">
        <w:rPr>
          <w:rStyle w:val="akcetextChar"/>
        </w:rPr>
        <w:t>státní zámek Slatiňany</w:t>
      </w:r>
      <w:r>
        <w:t xml:space="preserve">   </w:t>
      </w:r>
      <w:proofErr w:type="spellStart"/>
      <w:r w:rsidRPr="0074105B">
        <w:rPr>
          <w:b/>
        </w:rPr>
        <w:t>Hradozámecká</w:t>
      </w:r>
      <w:proofErr w:type="spellEnd"/>
      <w:r w:rsidRPr="0074105B">
        <w:rPr>
          <w:b/>
        </w:rPr>
        <w:t xml:space="preserve"> noc</w:t>
      </w:r>
      <w:r w:rsidRPr="0074105B">
        <w:t xml:space="preserve"> – </w:t>
      </w:r>
      <w:r w:rsidR="0074105B" w:rsidRPr="0074105B">
        <w:t>NETRADIČNĚ TRADIČNĚ</w:t>
      </w:r>
    </w:p>
    <w:p w14:paraId="68D6519B" w14:textId="77777777" w:rsidR="0074105B" w:rsidRPr="0074105B" w:rsidRDefault="0074105B" w:rsidP="0074105B">
      <w:pPr>
        <w:pStyle w:val="akcetext"/>
        <w:numPr>
          <w:ilvl w:val="0"/>
          <w:numId w:val="0"/>
        </w:numPr>
        <w:ind w:left="360"/>
      </w:pPr>
      <w:r w:rsidRPr="0074105B">
        <w:t>Navštivte svět, který jinde již neexistuje. Projděte se potemnělým zámkem a poslechněte si příběhy ze života jeho dávných obyvatel.</w:t>
      </w:r>
    </w:p>
    <w:p w14:paraId="0105905D" w14:textId="77777777" w:rsidR="0074105B" w:rsidRPr="0074105B" w:rsidRDefault="0074105B" w:rsidP="0074105B">
      <w:pPr>
        <w:pStyle w:val="akcetext"/>
        <w:numPr>
          <w:ilvl w:val="0"/>
          <w:numId w:val="0"/>
        </w:numPr>
        <w:ind w:left="360"/>
      </w:pPr>
      <w:r w:rsidRPr="0074105B">
        <w:t xml:space="preserve">Slatiňanský zámek během </w:t>
      </w:r>
      <w:proofErr w:type="spellStart"/>
      <w:r w:rsidRPr="0074105B">
        <w:t>hradozámecké</w:t>
      </w:r>
      <w:proofErr w:type="spellEnd"/>
      <w:r w:rsidRPr="0074105B">
        <w:t xml:space="preserve"> noci otevírá až do večerních hodin.</w:t>
      </w:r>
    </w:p>
    <w:p w14:paraId="593C8241" w14:textId="17DBDF0B" w:rsidR="004616C7" w:rsidRDefault="00822FD9" w:rsidP="0074105B">
      <w:pPr>
        <w:pStyle w:val="akcetext"/>
        <w:numPr>
          <w:ilvl w:val="0"/>
          <w:numId w:val="0"/>
        </w:numPr>
        <w:ind w:left="360"/>
        <w:jc w:val="left"/>
      </w:pPr>
      <w:r w:rsidRPr="00822FD9">
        <w:t xml:space="preserve"> </w:t>
      </w:r>
      <w:r w:rsidRPr="004616C7">
        <w:rPr>
          <w:rFonts w:cstheme="minorHAnsi"/>
        </w:rPr>
        <w:t>(</w:t>
      </w:r>
      <w:hyperlink r:id="rId21" w:history="1">
        <w:r w:rsidRPr="004616C7">
          <w:rPr>
            <w:rStyle w:val="Hypertextovodkaz"/>
            <w:rFonts w:cstheme="minorHAnsi"/>
          </w:rPr>
          <w:t>www.zamek-slatinany.cz</w:t>
        </w:r>
      </w:hyperlink>
      <w:r w:rsidRPr="004616C7">
        <w:rPr>
          <w:rStyle w:val="Hypertextovodkaz"/>
          <w:rFonts w:cstheme="minorHAnsi"/>
        </w:rPr>
        <w:t>)</w:t>
      </w:r>
    </w:p>
    <w:p w14:paraId="5B8CF2AF" w14:textId="0E4E05F7" w:rsidR="00E67E5D" w:rsidRPr="002C665F" w:rsidRDefault="00E67E5D" w:rsidP="00E67E5D">
      <w:pPr>
        <w:pStyle w:val="akcetext"/>
        <w:rPr>
          <w:b/>
        </w:rPr>
      </w:pPr>
      <w:r w:rsidRPr="002C665F">
        <w:rPr>
          <w:b/>
        </w:rPr>
        <w:t xml:space="preserve">24. 8. - </w:t>
      </w:r>
      <w:r>
        <w:rPr>
          <w:rFonts w:cstheme="minorHAnsi"/>
        </w:rPr>
        <w:t>s</w:t>
      </w:r>
      <w:r w:rsidRPr="00E67E5D">
        <w:rPr>
          <w:rFonts w:cstheme="minorHAnsi"/>
        </w:rPr>
        <w:t>tá</w:t>
      </w:r>
      <w:r>
        <w:rPr>
          <w:rFonts w:cstheme="minorHAnsi"/>
        </w:rPr>
        <w:t>t</w:t>
      </w:r>
      <w:r w:rsidRPr="00E67E5D">
        <w:rPr>
          <w:rFonts w:cstheme="minorHAnsi"/>
        </w:rPr>
        <w:t>ní zámek Litomyšl</w:t>
      </w:r>
      <w:r>
        <w:rPr>
          <w:rFonts w:cstheme="minorHAnsi"/>
        </w:rPr>
        <w:t xml:space="preserve"> - </w:t>
      </w:r>
      <w:r w:rsidRPr="002C665F">
        <w:rPr>
          <w:b/>
        </w:rPr>
        <w:t xml:space="preserve"> </w:t>
      </w:r>
      <w:proofErr w:type="spellStart"/>
      <w:r w:rsidRPr="002C665F">
        <w:rPr>
          <w:b/>
        </w:rPr>
        <w:t>Hradozámecká</w:t>
      </w:r>
      <w:proofErr w:type="spellEnd"/>
      <w:r w:rsidRPr="002C665F">
        <w:rPr>
          <w:b/>
        </w:rPr>
        <w:t xml:space="preserve"> noc</w:t>
      </w:r>
    </w:p>
    <w:p w14:paraId="49470595" w14:textId="3535238F" w:rsidR="00E67E5D" w:rsidRDefault="00E67E5D" w:rsidP="00E67E5D">
      <w:pPr>
        <w:pStyle w:val="akcetext"/>
        <w:numPr>
          <w:ilvl w:val="0"/>
          <w:numId w:val="0"/>
        </w:numPr>
        <w:ind w:left="360"/>
        <w:rPr>
          <w:rStyle w:val="Hypertextovodkaz"/>
          <w:rFonts w:cstheme="minorHAnsi"/>
        </w:rPr>
      </w:pPr>
      <w:r>
        <w:t xml:space="preserve">v rámci tematického roku NPÚ </w:t>
      </w:r>
      <w:r w:rsidRPr="00970FC9">
        <w:t xml:space="preserve">Habsburkové – večerní </w:t>
      </w:r>
      <w:r>
        <w:t xml:space="preserve">komentované </w:t>
      </w:r>
      <w:r w:rsidRPr="00970FC9">
        <w:t xml:space="preserve">prohlídky </w:t>
      </w:r>
      <w:r>
        <w:t>apartmá císaře Františka Josefa I. s odhalením císařovy busty v audienčním sále a výkladem o jeho návštěvě na zámku v roce 1889 a následným klavírním koncertem Michala Maška</w:t>
      </w:r>
      <w:r w:rsidR="0074105B">
        <w:t xml:space="preserve">. </w:t>
      </w:r>
      <w:r>
        <w:t>(</w:t>
      </w:r>
      <w:hyperlink r:id="rId22" w:history="1">
        <w:r w:rsidRPr="00E67E5D">
          <w:rPr>
            <w:rStyle w:val="Hypertextovodkaz"/>
            <w:rFonts w:cstheme="minorHAnsi"/>
          </w:rPr>
          <w:t>www.zamek-litomysl.cz</w:t>
        </w:r>
      </w:hyperlink>
      <w:r>
        <w:rPr>
          <w:rStyle w:val="Hypertextovodkaz"/>
          <w:rFonts w:cstheme="minorHAnsi"/>
        </w:rPr>
        <w:t>)</w:t>
      </w:r>
    </w:p>
    <w:p w14:paraId="6ECB8DDE" w14:textId="4549A9A9" w:rsidR="00F7697B" w:rsidRDefault="00F7697B" w:rsidP="00F7697B">
      <w:pPr>
        <w:pStyle w:val="akcetext"/>
        <w:numPr>
          <w:ilvl w:val="0"/>
          <w:numId w:val="14"/>
        </w:numPr>
        <w:jc w:val="left"/>
        <w:rPr>
          <w:b/>
        </w:rPr>
      </w:pPr>
      <w:r>
        <w:rPr>
          <w:b/>
        </w:rPr>
        <w:t>24. 8. 2024 </w:t>
      </w:r>
      <w:r w:rsidR="00DD1187">
        <w:rPr>
          <w:b/>
        </w:rPr>
        <w:t xml:space="preserve">-  </w:t>
      </w:r>
      <w:r>
        <w:rPr>
          <w:b/>
        </w:rPr>
        <w:t xml:space="preserve"> </w:t>
      </w:r>
      <w:r>
        <w:t xml:space="preserve">hrad Litice </w:t>
      </w:r>
      <w:r>
        <w:tab/>
      </w:r>
      <w:r>
        <w:rPr>
          <w:b/>
        </w:rPr>
        <w:t>HRADOZÁMECKÁ NOC  17.00-22.30 hodin</w:t>
      </w:r>
    </w:p>
    <w:p w14:paraId="51B6DDAA" w14:textId="250F50D4" w:rsidR="00F7697B" w:rsidRDefault="00F7697B" w:rsidP="00F7697B">
      <w:pPr>
        <w:pStyle w:val="akcetext"/>
        <w:numPr>
          <w:ilvl w:val="0"/>
          <w:numId w:val="0"/>
        </w:numPr>
        <w:ind w:left="360"/>
      </w:pPr>
      <w:r>
        <w:t xml:space="preserve">Noční komentované prohlídky hradu s baterkou. </w:t>
      </w:r>
      <w:r>
        <w:rPr>
          <w:b/>
          <w:bCs/>
        </w:rPr>
        <w:t>Časy prohlídek: 20.00, 21.00, 22.00 hodin</w:t>
      </w:r>
    </w:p>
    <w:p w14:paraId="634192B6" w14:textId="601DE01D" w:rsidR="00F7697B" w:rsidRDefault="00F7697B" w:rsidP="00F7697B">
      <w:pPr>
        <w:pStyle w:val="akcetext"/>
        <w:numPr>
          <w:ilvl w:val="0"/>
          <w:numId w:val="0"/>
        </w:numPr>
        <w:ind w:left="360"/>
        <w:rPr>
          <w:rStyle w:val="Hypertextovodkaz"/>
        </w:rPr>
      </w:pPr>
      <w:r>
        <w:t>Možnost opečení přinesených buřtů na ohništi. (</w:t>
      </w:r>
      <w:hyperlink r:id="rId23" w:history="1">
        <w:r w:rsidRPr="003C3886">
          <w:rPr>
            <w:rStyle w:val="Hypertextovodkaz"/>
            <w:lang w:eastAsia="en-US" w:bidi="ar-SA"/>
          </w:rPr>
          <w:t>www.hrad-litice.cz</w:t>
        </w:r>
      </w:hyperlink>
      <w:r>
        <w:rPr>
          <w:rStyle w:val="Hypertextovodkaz"/>
        </w:rPr>
        <w:t>)</w:t>
      </w:r>
    </w:p>
    <w:sectPr w:rsidR="00F7697B">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1EC9B" w14:textId="77777777" w:rsidR="00BF42DB" w:rsidRDefault="00BF42DB" w:rsidP="0082157A">
      <w:pPr>
        <w:spacing w:after="0" w:line="240" w:lineRule="auto"/>
      </w:pPr>
      <w:r>
        <w:separator/>
      </w:r>
    </w:p>
  </w:endnote>
  <w:endnote w:type="continuationSeparator" w:id="0">
    <w:p w14:paraId="35B636A7" w14:textId="77777777" w:rsidR="00BF42DB" w:rsidRDefault="00BF42DB" w:rsidP="0082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026937"/>
      <w:docPartObj>
        <w:docPartGallery w:val="Page Numbers (Bottom of Page)"/>
        <w:docPartUnique/>
      </w:docPartObj>
    </w:sdtPr>
    <w:sdtEndPr/>
    <w:sdtContent>
      <w:p w14:paraId="780D6A8F" w14:textId="21F6D266" w:rsidR="00CB7663" w:rsidRDefault="00CB7663">
        <w:pPr>
          <w:pStyle w:val="Zpat"/>
          <w:jc w:val="center"/>
        </w:pPr>
        <w:r>
          <w:fldChar w:fldCharType="begin"/>
        </w:r>
        <w:r>
          <w:instrText>PAGE   \* MERGEFORMAT</w:instrText>
        </w:r>
        <w:r>
          <w:fldChar w:fldCharType="separate"/>
        </w:r>
        <w:r w:rsidR="00DD1187">
          <w:rPr>
            <w:noProof/>
          </w:rPr>
          <w:t>3</w:t>
        </w:r>
        <w:r>
          <w:fldChar w:fldCharType="end"/>
        </w:r>
      </w:p>
    </w:sdtContent>
  </w:sdt>
  <w:p w14:paraId="35BDE5F6" w14:textId="77777777" w:rsidR="00CB7663" w:rsidRDefault="00CB76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0135A" w14:textId="77777777" w:rsidR="00BF42DB" w:rsidRDefault="00BF42DB" w:rsidP="0082157A">
      <w:pPr>
        <w:spacing w:after="0" w:line="240" w:lineRule="auto"/>
      </w:pPr>
      <w:r>
        <w:separator/>
      </w:r>
    </w:p>
  </w:footnote>
  <w:footnote w:type="continuationSeparator" w:id="0">
    <w:p w14:paraId="009170B0" w14:textId="77777777" w:rsidR="00BF42DB" w:rsidRDefault="00BF42DB" w:rsidP="00821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287F6" w14:textId="77777777" w:rsidR="00CB7663" w:rsidRDefault="00CB7663">
    <w:pPr>
      <w:pStyle w:val="Zhlav"/>
    </w:pPr>
    <w:r>
      <w:rPr>
        <w:noProof/>
        <w:lang w:eastAsia="cs-CZ"/>
      </w:rPr>
      <w:drawing>
        <wp:anchor distT="0" distB="0" distL="114300" distR="114300" simplePos="0" relativeHeight="251658240" behindDoc="1" locked="0" layoutInCell="1" allowOverlap="1" wp14:anchorId="386232AD" wp14:editId="2A3EF58F">
          <wp:simplePos x="0" y="0"/>
          <wp:positionH relativeFrom="column">
            <wp:posOffset>-770255</wp:posOffset>
          </wp:positionH>
          <wp:positionV relativeFrom="paragraph">
            <wp:posOffset>-327660</wp:posOffset>
          </wp:positionV>
          <wp:extent cx="1981200" cy="661670"/>
          <wp:effectExtent l="0" t="0" r="0" b="5080"/>
          <wp:wrapTight wrapText="bothSides">
            <wp:wrapPolygon edited="0">
              <wp:start x="1869" y="0"/>
              <wp:lineTo x="0" y="1244"/>
              <wp:lineTo x="0" y="9950"/>
              <wp:lineTo x="831" y="11816"/>
              <wp:lineTo x="831" y="21144"/>
              <wp:lineTo x="21392" y="21144"/>
              <wp:lineTo x="21392" y="14925"/>
              <wp:lineTo x="10592" y="9950"/>
              <wp:lineTo x="3531" y="0"/>
              <wp:lineTo x="1869"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U-UPS-na_Sychrove-RGB.png"/>
                  <pic:cNvPicPr/>
                </pic:nvPicPr>
                <pic:blipFill>
                  <a:blip r:embed="rId1">
                    <a:extLst>
                      <a:ext uri="{28A0092B-C50C-407E-A947-70E740481C1C}">
                        <a14:useLocalDpi xmlns:a14="http://schemas.microsoft.com/office/drawing/2010/main" val="0"/>
                      </a:ext>
                    </a:extLst>
                  </a:blip>
                  <a:stretch>
                    <a:fillRect/>
                  </a:stretch>
                </pic:blipFill>
                <pic:spPr>
                  <a:xfrm>
                    <a:off x="0" y="0"/>
                    <a:ext cx="1981200" cy="6616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Nadpis10"/>
      <w:suff w:val="nothing"/>
      <w:lvlText w:val=""/>
      <w:lvlJc w:val="left"/>
      <w:pPr>
        <w:tabs>
          <w:tab w:val="num" w:pos="0"/>
        </w:tabs>
        <w:ind w:left="432" w:hanging="432"/>
      </w:pPr>
      <w:rPr>
        <w:rFonts w:ascii="Wingdings" w:hAnsi="Wingdings" w:cs="Open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Open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A41DAE"/>
    <w:multiLevelType w:val="hybridMultilevel"/>
    <w:tmpl w:val="AFE6A7DE"/>
    <w:lvl w:ilvl="0" w:tplc="8CDA1702">
      <w:start w:val="1"/>
      <w:numFmt w:val="bullet"/>
      <w:pStyle w:val="akcetex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3" w15:restartNumberingAfterBreak="0">
    <w:nsid w:val="0CEC7D75"/>
    <w:multiLevelType w:val="hybridMultilevel"/>
    <w:tmpl w:val="929C0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EA62A1"/>
    <w:multiLevelType w:val="hybridMultilevel"/>
    <w:tmpl w:val="78BC3ADE"/>
    <w:lvl w:ilvl="0" w:tplc="3216D4A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13457E9A"/>
    <w:multiLevelType w:val="hybridMultilevel"/>
    <w:tmpl w:val="4F76E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C468AC"/>
    <w:multiLevelType w:val="hybridMultilevel"/>
    <w:tmpl w:val="CF301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846AE1"/>
    <w:multiLevelType w:val="hybridMultilevel"/>
    <w:tmpl w:val="EFD085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C520219"/>
    <w:multiLevelType w:val="hybridMultilevel"/>
    <w:tmpl w:val="6EBEF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A8430A"/>
    <w:multiLevelType w:val="multilevel"/>
    <w:tmpl w:val="15E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969CD"/>
    <w:multiLevelType w:val="hybridMultilevel"/>
    <w:tmpl w:val="380C6B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C997205"/>
    <w:multiLevelType w:val="hybridMultilevel"/>
    <w:tmpl w:val="F2EAA9B0"/>
    <w:lvl w:ilvl="0" w:tplc="B42EF894">
      <w:start w:val="31"/>
      <w:numFmt w:val="bullet"/>
      <w:lvlText w:val="-"/>
      <w:lvlJc w:val="left"/>
      <w:pPr>
        <w:ind w:left="1068" w:hanging="360"/>
      </w:pPr>
      <w:rPr>
        <w:rFonts w:ascii="Times New Roman" w:eastAsia="SimSu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430E242F"/>
    <w:multiLevelType w:val="hybridMultilevel"/>
    <w:tmpl w:val="B406D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CE4B50"/>
    <w:multiLevelType w:val="hybridMultilevel"/>
    <w:tmpl w:val="1F6A6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690C55"/>
    <w:multiLevelType w:val="hybridMultilevel"/>
    <w:tmpl w:val="FA868FF8"/>
    <w:lvl w:ilvl="0" w:tplc="C62CFB7A">
      <w:start w:val="1"/>
      <w:numFmt w:val="bullet"/>
      <w:lvlText w:val=""/>
      <w:lvlJc w:val="left"/>
      <w:pPr>
        <w:ind w:left="360" w:hanging="360"/>
      </w:pPr>
      <w:rPr>
        <w:rFonts w:ascii="Symbol" w:hAnsi="Symbol" w:hint="default"/>
        <w:color w:val="auto"/>
        <w:sz w:val="28"/>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D15493A"/>
    <w:multiLevelType w:val="hybridMultilevel"/>
    <w:tmpl w:val="F66E6B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7C21F1"/>
    <w:multiLevelType w:val="hybridMultilevel"/>
    <w:tmpl w:val="D5DC0502"/>
    <w:lvl w:ilvl="0" w:tplc="A1362242">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7FD0A29"/>
    <w:multiLevelType w:val="hybridMultilevel"/>
    <w:tmpl w:val="9B2C5F46"/>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783550CA"/>
    <w:multiLevelType w:val="hybridMultilevel"/>
    <w:tmpl w:val="40B83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E321709"/>
    <w:multiLevelType w:val="hybridMultilevel"/>
    <w:tmpl w:val="2D14AC3C"/>
    <w:lvl w:ilvl="0" w:tplc="CE66CC3C">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abstractNumId w:val="2"/>
  </w:num>
  <w:num w:numId="2">
    <w:abstractNumId w:val="16"/>
  </w:num>
  <w:num w:numId="3">
    <w:abstractNumId w:val="19"/>
  </w:num>
  <w:num w:numId="4">
    <w:abstractNumId w:val="0"/>
  </w:num>
  <w:num w:numId="5">
    <w:abstractNumId w:val="14"/>
  </w:num>
  <w:num w:numId="6">
    <w:abstractNumId w:val="4"/>
  </w:num>
  <w:num w:numId="7">
    <w:abstractNumId w:val="17"/>
  </w:num>
  <w:num w:numId="8">
    <w:abstractNumId w:val="9"/>
  </w:num>
  <w:num w:numId="9">
    <w:abstractNumId w:val="11"/>
  </w:num>
  <w:num w:numId="10">
    <w:abstractNumId w:val="1"/>
  </w:num>
  <w:num w:numId="11">
    <w:abstractNumId w:val="6"/>
  </w:num>
  <w:num w:numId="12">
    <w:abstractNumId w:val="14"/>
  </w:num>
  <w:num w:numId="13">
    <w:abstractNumId w:val="10"/>
  </w:num>
  <w:num w:numId="14">
    <w:abstractNumId w:val="2"/>
  </w:num>
  <w:num w:numId="15">
    <w:abstractNumId w:val="14"/>
  </w:num>
  <w:num w:numId="16">
    <w:abstractNumId w:val="5"/>
  </w:num>
  <w:num w:numId="17">
    <w:abstractNumId w:val="7"/>
  </w:num>
  <w:num w:numId="18">
    <w:abstractNumId w:val="8"/>
  </w:num>
  <w:num w:numId="19">
    <w:abstractNumId w:val="3"/>
  </w:num>
  <w:num w:numId="20">
    <w:abstractNumId w:val="13"/>
  </w:num>
  <w:num w:numId="21">
    <w:abstractNumId w:val="15"/>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7A"/>
    <w:rsid w:val="00000DA7"/>
    <w:rsid w:val="00005AE6"/>
    <w:rsid w:val="00007DF7"/>
    <w:rsid w:val="000120A4"/>
    <w:rsid w:val="0001377B"/>
    <w:rsid w:val="00013FE6"/>
    <w:rsid w:val="00020AE5"/>
    <w:rsid w:val="000267E9"/>
    <w:rsid w:val="0003534A"/>
    <w:rsid w:val="000427C8"/>
    <w:rsid w:val="00046672"/>
    <w:rsid w:val="0005095D"/>
    <w:rsid w:val="00050A7B"/>
    <w:rsid w:val="00051C3A"/>
    <w:rsid w:val="000837EB"/>
    <w:rsid w:val="000950AF"/>
    <w:rsid w:val="000A1F8A"/>
    <w:rsid w:val="000B2D2D"/>
    <w:rsid w:val="000B3103"/>
    <w:rsid w:val="000B49D3"/>
    <w:rsid w:val="000C3CAE"/>
    <w:rsid w:val="000E3F08"/>
    <w:rsid w:val="000F2BE0"/>
    <w:rsid w:val="000F6FD8"/>
    <w:rsid w:val="00115042"/>
    <w:rsid w:val="00122351"/>
    <w:rsid w:val="001250F5"/>
    <w:rsid w:val="001265B4"/>
    <w:rsid w:val="00137153"/>
    <w:rsid w:val="00147755"/>
    <w:rsid w:val="00154E91"/>
    <w:rsid w:val="00162CD3"/>
    <w:rsid w:val="001636FD"/>
    <w:rsid w:val="00167E27"/>
    <w:rsid w:val="00174692"/>
    <w:rsid w:val="001801C9"/>
    <w:rsid w:val="00181CFA"/>
    <w:rsid w:val="0019073C"/>
    <w:rsid w:val="00192F8B"/>
    <w:rsid w:val="0019511F"/>
    <w:rsid w:val="001A0A11"/>
    <w:rsid w:val="001A4F4E"/>
    <w:rsid w:val="001A58DD"/>
    <w:rsid w:val="001A5D88"/>
    <w:rsid w:val="001B0DEC"/>
    <w:rsid w:val="001B6303"/>
    <w:rsid w:val="001C0178"/>
    <w:rsid w:val="001C1B98"/>
    <w:rsid w:val="001C2222"/>
    <w:rsid w:val="001C2979"/>
    <w:rsid w:val="001C2CCF"/>
    <w:rsid w:val="001D4785"/>
    <w:rsid w:val="001D5A69"/>
    <w:rsid w:val="001E36FB"/>
    <w:rsid w:val="001E37C7"/>
    <w:rsid w:val="00201483"/>
    <w:rsid w:val="00210AB7"/>
    <w:rsid w:val="002271D6"/>
    <w:rsid w:val="00246786"/>
    <w:rsid w:val="0025055D"/>
    <w:rsid w:val="002700F2"/>
    <w:rsid w:val="00270F06"/>
    <w:rsid w:val="0027105C"/>
    <w:rsid w:val="00274C0B"/>
    <w:rsid w:val="00281FDA"/>
    <w:rsid w:val="002873E5"/>
    <w:rsid w:val="002A11F3"/>
    <w:rsid w:val="002A393C"/>
    <w:rsid w:val="002A735E"/>
    <w:rsid w:val="002B56BA"/>
    <w:rsid w:val="002B69E0"/>
    <w:rsid w:val="002E0544"/>
    <w:rsid w:val="002F1255"/>
    <w:rsid w:val="003003FF"/>
    <w:rsid w:val="0030107C"/>
    <w:rsid w:val="00302C4F"/>
    <w:rsid w:val="0030494A"/>
    <w:rsid w:val="003059AB"/>
    <w:rsid w:val="00311827"/>
    <w:rsid w:val="003162CA"/>
    <w:rsid w:val="00316CFB"/>
    <w:rsid w:val="0032054D"/>
    <w:rsid w:val="00321859"/>
    <w:rsid w:val="00334D0D"/>
    <w:rsid w:val="003373C5"/>
    <w:rsid w:val="003465F4"/>
    <w:rsid w:val="003526E5"/>
    <w:rsid w:val="00353E43"/>
    <w:rsid w:val="00357A4A"/>
    <w:rsid w:val="00364171"/>
    <w:rsid w:val="0037229A"/>
    <w:rsid w:val="00373ADA"/>
    <w:rsid w:val="0037537B"/>
    <w:rsid w:val="00380DD7"/>
    <w:rsid w:val="00382523"/>
    <w:rsid w:val="00392D02"/>
    <w:rsid w:val="00395FBC"/>
    <w:rsid w:val="003A7F6E"/>
    <w:rsid w:val="003D0274"/>
    <w:rsid w:val="003D0A1B"/>
    <w:rsid w:val="003D503C"/>
    <w:rsid w:val="003D657C"/>
    <w:rsid w:val="003E4020"/>
    <w:rsid w:val="003E7BB4"/>
    <w:rsid w:val="003F41F8"/>
    <w:rsid w:val="004013E5"/>
    <w:rsid w:val="00402EFD"/>
    <w:rsid w:val="00404DB3"/>
    <w:rsid w:val="00420CCC"/>
    <w:rsid w:val="00422CD7"/>
    <w:rsid w:val="00423248"/>
    <w:rsid w:val="0043236E"/>
    <w:rsid w:val="0044579F"/>
    <w:rsid w:val="00450C48"/>
    <w:rsid w:val="00452F72"/>
    <w:rsid w:val="004547DC"/>
    <w:rsid w:val="004610FF"/>
    <w:rsid w:val="004616C7"/>
    <w:rsid w:val="00463884"/>
    <w:rsid w:val="00463E99"/>
    <w:rsid w:val="00466077"/>
    <w:rsid w:val="00473D4E"/>
    <w:rsid w:val="0047740D"/>
    <w:rsid w:val="0048424C"/>
    <w:rsid w:val="00490311"/>
    <w:rsid w:val="00491551"/>
    <w:rsid w:val="004A0570"/>
    <w:rsid w:val="004A5815"/>
    <w:rsid w:val="004B22CE"/>
    <w:rsid w:val="004B3E01"/>
    <w:rsid w:val="004C1088"/>
    <w:rsid w:val="004C4A09"/>
    <w:rsid w:val="004D7A27"/>
    <w:rsid w:val="004D7E3F"/>
    <w:rsid w:val="004E1222"/>
    <w:rsid w:val="004E5CB1"/>
    <w:rsid w:val="004E7626"/>
    <w:rsid w:val="004F4B79"/>
    <w:rsid w:val="0050449D"/>
    <w:rsid w:val="00505001"/>
    <w:rsid w:val="00512923"/>
    <w:rsid w:val="00515313"/>
    <w:rsid w:val="00517B67"/>
    <w:rsid w:val="00520656"/>
    <w:rsid w:val="00522F50"/>
    <w:rsid w:val="00527558"/>
    <w:rsid w:val="0054701D"/>
    <w:rsid w:val="0055051B"/>
    <w:rsid w:val="0055657F"/>
    <w:rsid w:val="005575C4"/>
    <w:rsid w:val="00557BEB"/>
    <w:rsid w:val="00566C29"/>
    <w:rsid w:val="0057175A"/>
    <w:rsid w:val="005A07FC"/>
    <w:rsid w:val="005B46A3"/>
    <w:rsid w:val="005C704D"/>
    <w:rsid w:val="005C7E5F"/>
    <w:rsid w:val="005E264D"/>
    <w:rsid w:val="005E4E14"/>
    <w:rsid w:val="005F0241"/>
    <w:rsid w:val="005F0677"/>
    <w:rsid w:val="005F0859"/>
    <w:rsid w:val="005F0F51"/>
    <w:rsid w:val="005F5BDD"/>
    <w:rsid w:val="00600F31"/>
    <w:rsid w:val="00610FD7"/>
    <w:rsid w:val="00616707"/>
    <w:rsid w:val="00621AD7"/>
    <w:rsid w:val="00622C55"/>
    <w:rsid w:val="00622EF0"/>
    <w:rsid w:val="0062408F"/>
    <w:rsid w:val="0063468F"/>
    <w:rsid w:val="006349EE"/>
    <w:rsid w:val="006415B5"/>
    <w:rsid w:val="00650A4F"/>
    <w:rsid w:val="00653E8C"/>
    <w:rsid w:val="006552CA"/>
    <w:rsid w:val="00657CBA"/>
    <w:rsid w:val="00662172"/>
    <w:rsid w:val="006643CE"/>
    <w:rsid w:val="006722A8"/>
    <w:rsid w:val="00674203"/>
    <w:rsid w:val="00674E9B"/>
    <w:rsid w:val="00682DF1"/>
    <w:rsid w:val="00682FC1"/>
    <w:rsid w:val="0068554C"/>
    <w:rsid w:val="00685F69"/>
    <w:rsid w:val="00686839"/>
    <w:rsid w:val="006920BC"/>
    <w:rsid w:val="00692689"/>
    <w:rsid w:val="006A2DC7"/>
    <w:rsid w:val="006A58D2"/>
    <w:rsid w:val="006B0C19"/>
    <w:rsid w:val="006B6D5F"/>
    <w:rsid w:val="006B76C4"/>
    <w:rsid w:val="006D0EF0"/>
    <w:rsid w:val="006D4AEB"/>
    <w:rsid w:val="006E5B25"/>
    <w:rsid w:val="006E7118"/>
    <w:rsid w:val="006F0C0D"/>
    <w:rsid w:val="006F2D1B"/>
    <w:rsid w:val="006F3464"/>
    <w:rsid w:val="0070067D"/>
    <w:rsid w:val="0071738A"/>
    <w:rsid w:val="00720469"/>
    <w:rsid w:val="0074105B"/>
    <w:rsid w:val="00746295"/>
    <w:rsid w:val="00746C82"/>
    <w:rsid w:val="00750F27"/>
    <w:rsid w:val="007514A3"/>
    <w:rsid w:val="00753C8D"/>
    <w:rsid w:val="00754E07"/>
    <w:rsid w:val="00757A18"/>
    <w:rsid w:val="007604B8"/>
    <w:rsid w:val="007610A0"/>
    <w:rsid w:val="00773369"/>
    <w:rsid w:val="00775450"/>
    <w:rsid w:val="00776F50"/>
    <w:rsid w:val="0078323B"/>
    <w:rsid w:val="00783D5E"/>
    <w:rsid w:val="00792FB8"/>
    <w:rsid w:val="00793ABB"/>
    <w:rsid w:val="00796973"/>
    <w:rsid w:val="007A604B"/>
    <w:rsid w:val="007A729D"/>
    <w:rsid w:val="007C5559"/>
    <w:rsid w:val="007E1F32"/>
    <w:rsid w:val="007E534C"/>
    <w:rsid w:val="007E7189"/>
    <w:rsid w:val="007F20A0"/>
    <w:rsid w:val="007F2789"/>
    <w:rsid w:val="008051BA"/>
    <w:rsid w:val="008060F5"/>
    <w:rsid w:val="0081124C"/>
    <w:rsid w:val="008131E6"/>
    <w:rsid w:val="0082157A"/>
    <w:rsid w:val="008223B4"/>
    <w:rsid w:val="00822FD9"/>
    <w:rsid w:val="00826712"/>
    <w:rsid w:val="008351C2"/>
    <w:rsid w:val="008366D3"/>
    <w:rsid w:val="008376DF"/>
    <w:rsid w:val="00844748"/>
    <w:rsid w:val="00860B27"/>
    <w:rsid w:val="008618F8"/>
    <w:rsid w:val="00862B35"/>
    <w:rsid w:val="0087140D"/>
    <w:rsid w:val="00871B91"/>
    <w:rsid w:val="00872179"/>
    <w:rsid w:val="00875781"/>
    <w:rsid w:val="00881FD6"/>
    <w:rsid w:val="00887C65"/>
    <w:rsid w:val="00892538"/>
    <w:rsid w:val="00892D29"/>
    <w:rsid w:val="008939D5"/>
    <w:rsid w:val="0089513C"/>
    <w:rsid w:val="00897F15"/>
    <w:rsid w:val="008A1A73"/>
    <w:rsid w:val="008A7ABE"/>
    <w:rsid w:val="008B2D6E"/>
    <w:rsid w:val="008C0AFA"/>
    <w:rsid w:val="008C190E"/>
    <w:rsid w:val="008C2D29"/>
    <w:rsid w:val="008C4CE2"/>
    <w:rsid w:val="008D3D5E"/>
    <w:rsid w:val="008E298C"/>
    <w:rsid w:val="008E7B10"/>
    <w:rsid w:val="008F0379"/>
    <w:rsid w:val="008F6697"/>
    <w:rsid w:val="008F7D4F"/>
    <w:rsid w:val="009008E3"/>
    <w:rsid w:val="00907078"/>
    <w:rsid w:val="00913DD7"/>
    <w:rsid w:val="00915DE7"/>
    <w:rsid w:val="00932C46"/>
    <w:rsid w:val="00932DFA"/>
    <w:rsid w:val="00932EC0"/>
    <w:rsid w:val="00935A40"/>
    <w:rsid w:val="0094453A"/>
    <w:rsid w:val="00955960"/>
    <w:rsid w:val="009610F2"/>
    <w:rsid w:val="00963E12"/>
    <w:rsid w:val="00963F27"/>
    <w:rsid w:val="00965A9E"/>
    <w:rsid w:val="00965C45"/>
    <w:rsid w:val="00982DEA"/>
    <w:rsid w:val="00983166"/>
    <w:rsid w:val="00983998"/>
    <w:rsid w:val="00984FE3"/>
    <w:rsid w:val="00991EE3"/>
    <w:rsid w:val="00994230"/>
    <w:rsid w:val="00996C30"/>
    <w:rsid w:val="009A0B29"/>
    <w:rsid w:val="009A43CC"/>
    <w:rsid w:val="009B58B3"/>
    <w:rsid w:val="009C10A1"/>
    <w:rsid w:val="009C32CF"/>
    <w:rsid w:val="009C3795"/>
    <w:rsid w:val="009C4A9E"/>
    <w:rsid w:val="009C745D"/>
    <w:rsid w:val="009D05ED"/>
    <w:rsid w:val="009D081D"/>
    <w:rsid w:val="009D09F7"/>
    <w:rsid w:val="009D0F9A"/>
    <w:rsid w:val="009D34B9"/>
    <w:rsid w:val="009D7A55"/>
    <w:rsid w:val="009E17F4"/>
    <w:rsid w:val="009E2A7A"/>
    <w:rsid w:val="009E7868"/>
    <w:rsid w:val="009F2F4B"/>
    <w:rsid w:val="009F3A31"/>
    <w:rsid w:val="00A0550B"/>
    <w:rsid w:val="00A1280E"/>
    <w:rsid w:val="00A14066"/>
    <w:rsid w:val="00A211B8"/>
    <w:rsid w:val="00A23E78"/>
    <w:rsid w:val="00A5339D"/>
    <w:rsid w:val="00A6212A"/>
    <w:rsid w:val="00A6416C"/>
    <w:rsid w:val="00A64E1B"/>
    <w:rsid w:val="00A65C59"/>
    <w:rsid w:val="00A706D4"/>
    <w:rsid w:val="00A71098"/>
    <w:rsid w:val="00A775EF"/>
    <w:rsid w:val="00A84C3A"/>
    <w:rsid w:val="00A8755D"/>
    <w:rsid w:val="00A95663"/>
    <w:rsid w:val="00AA14ED"/>
    <w:rsid w:val="00AA48FD"/>
    <w:rsid w:val="00AA590B"/>
    <w:rsid w:val="00AA7217"/>
    <w:rsid w:val="00AB300F"/>
    <w:rsid w:val="00AB74C0"/>
    <w:rsid w:val="00AC5D5C"/>
    <w:rsid w:val="00AC7B33"/>
    <w:rsid w:val="00AF1CC8"/>
    <w:rsid w:val="00AF4208"/>
    <w:rsid w:val="00B020BE"/>
    <w:rsid w:val="00B17790"/>
    <w:rsid w:val="00B209DA"/>
    <w:rsid w:val="00B2336D"/>
    <w:rsid w:val="00B24483"/>
    <w:rsid w:val="00B24B33"/>
    <w:rsid w:val="00B34A3F"/>
    <w:rsid w:val="00B378BB"/>
    <w:rsid w:val="00B402EF"/>
    <w:rsid w:val="00B405CE"/>
    <w:rsid w:val="00B411C4"/>
    <w:rsid w:val="00B42757"/>
    <w:rsid w:val="00B43942"/>
    <w:rsid w:val="00B44391"/>
    <w:rsid w:val="00B610FE"/>
    <w:rsid w:val="00B6741B"/>
    <w:rsid w:val="00B75941"/>
    <w:rsid w:val="00B8519F"/>
    <w:rsid w:val="00B873DD"/>
    <w:rsid w:val="00B962B3"/>
    <w:rsid w:val="00BA50FF"/>
    <w:rsid w:val="00BB4B90"/>
    <w:rsid w:val="00BC03AC"/>
    <w:rsid w:val="00BC24DA"/>
    <w:rsid w:val="00BD2AD8"/>
    <w:rsid w:val="00BE0607"/>
    <w:rsid w:val="00BE7D55"/>
    <w:rsid w:val="00BF0EF3"/>
    <w:rsid w:val="00BF24FD"/>
    <w:rsid w:val="00BF260E"/>
    <w:rsid w:val="00BF42DB"/>
    <w:rsid w:val="00BF4AEC"/>
    <w:rsid w:val="00BF4DE2"/>
    <w:rsid w:val="00C034DF"/>
    <w:rsid w:val="00C25DA5"/>
    <w:rsid w:val="00C26299"/>
    <w:rsid w:val="00C27B95"/>
    <w:rsid w:val="00C301EC"/>
    <w:rsid w:val="00C32325"/>
    <w:rsid w:val="00C33FC1"/>
    <w:rsid w:val="00C41A8A"/>
    <w:rsid w:val="00C53752"/>
    <w:rsid w:val="00C7040E"/>
    <w:rsid w:val="00C71407"/>
    <w:rsid w:val="00C7241E"/>
    <w:rsid w:val="00C73E29"/>
    <w:rsid w:val="00C80C46"/>
    <w:rsid w:val="00C843FE"/>
    <w:rsid w:val="00C85253"/>
    <w:rsid w:val="00C873DC"/>
    <w:rsid w:val="00C87FAF"/>
    <w:rsid w:val="00C906BA"/>
    <w:rsid w:val="00C9391C"/>
    <w:rsid w:val="00C97B75"/>
    <w:rsid w:val="00CB182E"/>
    <w:rsid w:val="00CB7663"/>
    <w:rsid w:val="00CC2D97"/>
    <w:rsid w:val="00CC5D93"/>
    <w:rsid w:val="00CD24E4"/>
    <w:rsid w:val="00CD3522"/>
    <w:rsid w:val="00CD499B"/>
    <w:rsid w:val="00CD57DE"/>
    <w:rsid w:val="00CE0FA7"/>
    <w:rsid w:val="00CE748F"/>
    <w:rsid w:val="00CE7689"/>
    <w:rsid w:val="00CE7E0F"/>
    <w:rsid w:val="00CF2583"/>
    <w:rsid w:val="00D00913"/>
    <w:rsid w:val="00D11477"/>
    <w:rsid w:val="00D17B6B"/>
    <w:rsid w:val="00D20ADD"/>
    <w:rsid w:val="00D22D70"/>
    <w:rsid w:val="00D237FE"/>
    <w:rsid w:val="00D25F3C"/>
    <w:rsid w:val="00D32A47"/>
    <w:rsid w:val="00D36376"/>
    <w:rsid w:val="00D4108B"/>
    <w:rsid w:val="00D56C50"/>
    <w:rsid w:val="00D71FEB"/>
    <w:rsid w:val="00D7798A"/>
    <w:rsid w:val="00D94FF7"/>
    <w:rsid w:val="00D95A17"/>
    <w:rsid w:val="00DA40DF"/>
    <w:rsid w:val="00DA4463"/>
    <w:rsid w:val="00DA7615"/>
    <w:rsid w:val="00DB3690"/>
    <w:rsid w:val="00DB520D"/>
    <w:rsid w:val="00DC0DE3"/>
    <w:rsid w:val="00DD0BDD"/>
    <w:rsid w:val="00DD0FFE"/>
    <w:rsid w:val="00DD1187"/>
    <w:rsid w:val="00DD628D"/>
    <w:rsid w:val="00DE0F04"/>
    <w:rsid w:val="00DE1E02"/>
    <w:rsid w:val="00DE31EE"/>
    <w:rsid w:val="00DE4A52"/>
    <w:rsid w:val="00DF0F6A"/>
    <w:rsid w:val="00E0536E"/>
    <w:rsid w:val="00E071FA"/>
    <w:rsid w:val="00E0771C"/>
    <w:rsid w:val="00E12AB1"/>
    <w:rsid w:val="00E14501"/>
    <w:rsid w:val="00E1450A"/>
    <w:rsid w:val="00E20798"/>
    <w:rsid w:val="00E23B41"/>
    <w:rsid w:val="00E24CA1"/>
    <w:rsid w:val="00E24ECC"/>
    <w:rsid w:val="00E35FAC"/>
    <w:rsid w:val="00E361A8"/>
    <w:rsid w:val="00E42F96"/>
    <w:rsid w:val="00E445A8"/>
    <w:rsid w:val="00E54EB3"/>
    <w:rsid w:val="00E66682"/>
    <w:rsid w:val="00E67743"/>
    <w:rsid w:val="00E67E5D"/>
    <w:rsid w:val="00E7369D"/>
    <w:rsid w:val="00E761A8"/>
    <w:rsid w:val="00E8205C"/>
    <w:rsid w:val="00E8405F"/>
    <w:rsid w:val="00E85A73"/>
    <w:rsid w:val="00EA0863"/>
    <w:rsid w:val="00EA2E90"/>
    <w:rsid w:val="00EA4C11"/>
    <w:rsid w:val="00EA69AF"/>
    <w:rsid w:val="00EA6A3E"/>
    <w:rsid w:val="00EB1022"/>
    <w:rsid w:val="00EB1CFE"/>
    <w:rsid w:val="00EB359F"/>
    <w:rsid w:val="00EB4FB2"/>
    <w:rsid w:val="00EB72F4"/>
    <w:rsid w:val="00EC67D8"/>
    <w:rsid w:val="00ED3011"/>
    <w:rsid w:val="00ED7265"/>
    <w:rsid w:val="00EE0AB6"/>
    <w:rsid w:val="00EF07EB"/>
    <w:rsid w:val="00EF1692"/>
    <w:rsid w:val="00EF39DA"/>
    <w:rsid w:val="00F00FFB"/>
    <w:rsid w:val="00F01B01"/>
    <w:rsid w:val="00F01EDD"/>
    <w:rsid w:val="00F03C1C"/>
    <w:rsid w:val="00F04E44"/>
    <w:rsid w:val="00F11A4A"/>
    <w:rsid w:val="00F1643D"/>
    <w:rsid w:val="00F164EC"/>
    <w:rsid w:val="00F21B41"/>
    <w:rsid w:val="00F32CCF"/>
    <w:rsid w:val="00F330B0"/>
    <w:rsid w:val="00F44030"/>
    <w:rsid w:val="00F44C6E"/>
    <w:rsid w:val="00F509DD"/>
    <w:rsid w:val="00F54E40"/>
    <w:rsid w:val="00F54F78"/>
    <w:rsid w:val="00F55CF3"/>
    <w:rsid w:val="00F712B8"/>
    <w:rsid w:val="00F7697B"/>
    <w:rsid w:val="00F7698B"/>
    <w:rsid w:val="00F76AE7"/>
    <w:rsid w:val="00F81313"/>
    <w:rsid w:val="00F81782"/>
    <w:rsid w:val="00F81AFC"/>
    <w:rsid w:val="00F919F8"/>
    <w:rsid w:val="00FA0B22"/>
    <w:rsid w:val="00FA1BC7"/>
    <w:rsid w:val="00FA5DDD"/>
    <w:rsid w:val="00FA5FE1"/>
    <w:rsid w:val="00FB4203"/>
    <w:rsid w:val="00FB53BC"/>
    <w:rsid w:val="00FB65B5"/>
    <w:rsid w:val="00FB7D71"/>
    <w:rsid w:val="00FB7EF1"/>
    <w:rsid w:val="00FC1AAE"/>
    <w:rsid w:val="00FC2082"/>
    <w:rsid w:val="00FC662C"/>
    <w:rsid w:val="00FD5A15"/>
    <w:rsid w:val="00FD6312"/>
    <w:rsid w:val="00FF3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2259F3"/>
  <w15:chartTrackingRefBased/>
  <w15:docId w15:val="{33424CE5-2F73-4541-B3C2-8CA431C8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2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aliases w:val="Měsíce"/>
    <w:basedOn w:val="nadpis"/>
    <w:next w:val="Zkladntext"/>
    <w:link w:val="Nadpis2Char"/>
    <w:qFormat/>
    <w:rsid w:val="0082157A"/>
    <w:pPr>
      <w:outlineLvl w:val="1"/>
    </w:pPr>
  </w:style>
  <w:style w:type="paragraph" w:styleId="Nadpis3">
    <w:name w:val="heading 3"/>
    <w:basedOn w:val="Normln"/>
    <w:next w:val="Zkladntext"/>
    <w:link w:val="Nadpis3Char"/>
    <w:qFormat/>
    <w:rsid w:val="00A23E78"/>
    <w:pPr>
      <w:keepNext/>
      <w:widowControl w:val="0"/>
      <w:numPr>
        <w:ilvl w:val="2"/>
        <w:numId w:val="4"/>
      </w:numPr>
      <w:suppressAutoHyphens/>
      <w:spacing w:before="240" w:after="120" w:line="240" w:lineRule="auto"/>
      <w:outlineLvl w:val="2"/>
    </w:pPr>
    <w:rPr>
      <w:rFonts w:ascii="Times New Roman" w:eastAsia="SimSun" w:hAnsi="Times New Roman" w:cs="Arial"/>
      <w:b/>
      <w:bCs/>
      <w:kern w:val="1"/>
      <w:sz w:val="28"/>
      <w:szCs w:val="28"/>
      <w:lang w:eastAsia="hi-IN" w:bidi="hi-IN"/>
    </w:rPr>
  </w:style>
  <w:style w:type="paragraph" w:styleId="Nadpis4">
    <w:name w:val="heading 4"/>
    <w:basedOn w:val="Normln"/>
    <w:next w:val="Zkladntext"/>
    <w:link w:val="Nadpis4Char"/>
    <w:qFormat/>
    <w:rsid w:val="00FB53BC"/>
    <w:pPr>
      <w:keepNext/>
      <w:widowControl w:val="0"/>
      <w:tabs>
        <w:tab w:val="num" w:pos="0"/>
      </w:tabs>
      <w:suppressAutoHyphens/>
      <w:spacing w:before="240" w:after="120" w:line="240" w:lineRule="auto"/>
      <w:ind w:left="864" w:hanging="864"/>
      <w:outlineLvl w:val="3"/>
    </w:pPr>
    <w:rPr>
      <w:rFonts w:ascii="Times New Roman" w:eastAsia="SimSun" w:hAnsi="Times New Roman" w:cs="Arial"/>
      <w:b/>
      <w:bCs/>
      <w:kern w:val="1"/>
      <w:sz w:val="24"/>
      <w:szCs w:val="24"/>
      <w:lang w:eastAsia="hi-IN" w:bidi="hi-IN"/>
    </w:rPr>
  </w:style>
  <w:style w:type="paragraph" w:styleId="Nadpis5">
    <w:name w:val="heading 5"/>
    <w:basedOn w:val="Normln"/>
    <w:next w:val="Zkladntext"/>
    <w:link w:val="Nadpis5Char"/>
    <w:qFormat/>
    <w:rsid w:val="00FB53BC"/>
    <w:pPr>
      <w:keepNext/>
      <w:widowControl w:val="0"/>
      <w:tabs>
        <w:tab w:val="num" w:pos="0"/>
      </w:tabs>
      <w:suppressAutoHyphens/>
      <w:spacing w:before="240" w:after="120" w:line="240" w:lineRule="auto"/>
      <w:ind w:left="1008" w:hanging="1008"/>
      <w:outlineLvl w:val="4"/>
    </w:pPr>
    <w:rPr>
      <w:rFonts w:ascii="Times New Roman" w:eastAsia="SimSun" w:hAnsi="Times New Roman" w:cs="Arial"/>
      <w:b/>
      <w:bCs/>
      <w:kern w:val="1"/>
      <w:sz w:val="20"/>
      <w:szCs w:val="20"/>
      <w:lang w:eastAsia="hi-IN" w:bidi="hi-IN"/>
    </w:rPr>
  </w:style>
  <w:style w:type="paragraph" w:styleId="Nadpis6">
    <w:name w:val="heading 6"/>
    <w:basedOn w:val="Normln"/>
    <w:next w:val="Zkladntext"/>
    <w:link w:val="Nadpis6Char"/>
    <w:qFormat/>
    <w:rsid w:val="00FB53BC"/>
    <w:pPr>
      <w:keepNext/>
      <w:widowControl w:val="0"/>
      <w:tabs>
        <w:tab w:val="num" w:pos="0"/>
      </w:tabs>
      <w:suppressAutoHyphens/>
      <w:spacing w:before="240" w:after="120" w:line="240" w:lineRule="auto"/>
      <w:ind w:left="1152" w:hanging="1152"/>
      <w:outlineLvl w:val="5"/>
    </w:pPr>
    <w:rPr>
      <w:rFonts w:ascii="Arial" w:eastAsia="Microsoft YaHei" w:hAnsi="Arial" w:cs="Arial"/>
      <w:b/>
      <w:bCs/>
      <w:kern w:val="1"/>
      <w:sz w:val="21"/>
      <w:szCs w:val="21"/>
      <w:lang w:eastAsia="hi-IN" w:bidi="hi-IN"/>
    </w:rPr>
  </w:style>
  <w:style w:type="paragraph" w:styleId="Nadpis7">
    <w:name w:val="heading 7"/>
    <w:basedOn w:val="Normln"/>
    <w:next w:val="Zkladntext"/>
    <w:link w:val="Nadpis7Char"/>
    <w:qFormat/>
    <w:rsid w:val="00FB53BC"/>
    <w:pPr>
      <w:keepNext/>
      <w:widowControl w:val="0"/>
      <w:tabs>
        <w:tab w:val="num" w:pos="0"/>
      </w:tabs>
      <w:suppressAutoHyphens/>
      <w:spacing w:before="240" w:after="120" w:line="240" w:lineRule="auto"/>
      <w:ind w:left="1296" w:hanging="1296"/>
      <w:outlineLvl w:val="6"/>
    </w:pPr>
    <w:rPr>
      <w:rFonts w:ascii="Arial" w:eastAsia="Microsoft YaHei" w:hAnsi="Arial" w:cs="Arial"/>
      <w:b/>
      <w:bCs/>
      <w:kern w:val="1"/>
      <w:sz w:val="21"/>
      <w:szCs w:val="21"/>
      <w:lang w:eastAsia="hi-IN" w:bidi="hi-IN"/>
    </w:rPr>
  </w:style>
  <w:style w:type="paragraph" w:styleId="Nadpis8">
    <w:name w:val="heading 8"/>
    <w:basedOn w:val="Normln"/>
    <w:next w:val="Zkladntext"/>
    <w:link w:val="Nadpis8Char"/>
    <w:qFormat/>
    <w:rsid w:val="00FB53BC"/>
    <w:pPr>
      <w:keepNext/>
      <w:widowControl w:val="0"/>
      <w:tabs>
        <w:tab w:val="num" w:pos="0"/>
      </w:tabs>
      <w:suppressAutoHyphens/>
      <w:spacing w:before="240" w:after="120" w:line="240" w:lineRule="auto"/>
      <w:ind w:left="1440" w:hanging="1440"/>
      <w:outlineLvl w:val="7"/>
    </w:pPr>
    <w:rPr>
      <w:rFonts w:ascii="Arial" w:eastAsia="Microsoft YaHei" w:hAnsi="Arial" w:cs="Arial"/>
      <w:b/>
      <w:bCs/>
      <w:kern w:val="1"/>
      <w:sz w:val="21"/>
      <w:szCs w:val="21"/>
      <w:lang w:eastAsia="hi-IN" w:bidi="hi-IN"/>
    </w:rPr>
  </w:style>
  <w:style w:type="paragraph" w:styleId="Nadpis9">
    <w:name w:val="heading 9"/>
    <w:basedOn w:val="Normln"/>
    <w:next w:val="Zkladntext"/>
    <w:link w:val="Nadpis9Char"/>
    <w:qFormat/>
    <w:rsid w:val="00FB53BC"/>
    <w:pPr>
      <w:keepNext/>
      <w:widowControl w:val="0"/>
      <w:tabs>
        <w:tab w:val="num" w:pos="0"/>
      </w:tabs>
      <w:suppressAutoHyphens/>
      <w:spacing w:before="240" w:after="120" w:line="240" w:lineRule="auto"/>
      <w:ind w:left="1584" w:hanging="1584"/>
      <w:outlineLvl w:val="8"/>
    </w:pPr>
    <w:rPr>
      <w:rFonts w:ascii="Arial" w:eastAsia="Microsoft YaHei" w:hAnsi="Arial" w:cs="Arial"/>
      <w:b/>
      <w:bCs/>
      <w:kern w:val="1"/>
      <w:sz w:val="21"/>
      <w:szCs w:val="21"/>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link w:val="nadpisChar"/>
    <w:qFormat/>
    <w:rsid w:val="0082157A"/>
    <w:pPr>
      <w:spacing w:after="200" w:line="276" w:lineRule="auto"/>
    </w:pPr>
    <w:rPr>
      <w:rFonts w:ascii="Times New Roman" w:hAnsi="Times New Roman" w:cs="Times New Roman"/>
      <w:b/>
      <w:sz w:val="28"/>
    </w:rPr>
  </w:style>
  <w:style w:type="character" w:customStyle="1" w:styleId="nadpisChar">
    <w:name w:val="nadpis Char"/>
    <w:basedOn w:val="Standardnpsmoodstavce"/>
    <w:link w:val="nadpis"/>
    <w:rsid w:val="0082157A"/>
    <w:rPr>
      <w:rFonts w:ascii="Times New Roman" w:hAnsi="Times New Roman" w:cs="Times New Roman"/>
      <w:b/>
      <w:sz w:val="28"/>
    </w:rPr>
  </w:style>
  <w:style w:type="character" w:customStyle="1" w:styleId="Nadpis2Char">
    <w:name w:val="Nadpis 2 Char"/>
    <w:aliases w:val="Měsíce Char"/>
    <w:basedOn w:val="Standardnpsmoodstavce"/>
    <w:link w:val="Nadpis2"/>
    <w:rsid w:val="0082157A"/>
    <w:rPr>
      <w:rFonts w:ascii="Times New Roman" w:hAnsi="Times New Roman" w:cs="Times New Roman"/>
      <w:b/>
      <w:sz w:val="28"/>
    </w:rPr>
  </w:style>
  <w:style w:type="paragraph" w:styleId="Zkladntext">
    <w:name w:val="Body Text"/>
    <w:basedOn w:val="Normln"/>
    <w:link w:val="ZkladntextChar"/>
    <w:uiPriority w:val="99"/>
    <w:unhideWhenUsed/>
    <w:rsid w:val="0082157A"/>
    <w:pPr>
      <w:spacing w:after="120"/>
    </w:pPr>
  </w:style>
  <w:style w:type="character" w:customStyle="1" w:styleId="ZkladntextChar">
    <w:name w:val="Základní text Char"/>
    <w:basedOn w:val="Standardnpsmoodstavce"/>
    <w:link w:val="Zkladntext"/>
    <w:uiPriority w:val="99"/>
    <w:rsid w:val="0082157A"/>
  </w:style>
  <w:style w:type="paragraph" w:styleId="Zhlav">
    <w:name w:val="header"/>
    <w:basedOn w:val="Normln"/>
    <w:link w:val="ZhlavChar"/>
    <w:uiPriority w:val="99"/>
    <w:unhideWhenUsed/>
    <w:rsid w:val="008215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157A"/>
  </w:style>
  <w:style w:type="paragraph" w:styleId="Zpat">
    <w:name w:val="footer"/>
    <w:basedOn w:val="Normln"/>
    <w:link w:val="ZpatChar"/>
    <w:uiPriority w:val="99"/>
    <w:unhideWhenUsed/>
    <w:rsid w:val="0082157A"/>
    <w:pPr>
      <w:tabs>
        <w:tab w:val="center" w:pos="4536"/>
        <w:tab w:val="right" w:pos="9072"/>
      </w:tabs>
      <w:spacing w:after="0" w:line="240" w:lineRule="auto"/>
    </w:pPr>
  </w:style>
  <w:style w:type="character" w:customStyle="1" w:styleId="ZpatChar">
    <w:name w:val="Zápatí Char"/>
    <w:basedOn w:val="Standardnpsmoodstavce"/>
    <w:link w:val="Zpat"/>
    <w:uiPriority w:val="99"/>
    <w:rsid w:val="0082157A"/>
  </w:style>
  <w:style w:type="character" w:styleId="Hypertextovodkaz">
    <w:name w:val="Hyperlink"/>
    <w:uiPriority w:val="99"/>
    <w:rsid w:val="0082157A"/>
    <w:rPr>
      <w:color w:val="000080"/>
      <w:u w:val="single"/>
    </w:rPr>
  </w:style>
  <w:style w:type="character" w:styleId="Siln">
    <w:name w:val="Strong"/>
    <w:basedOn w:val="Standardnpsmoodstavce"/>
    <w:uiPriority w:val="22"/>
    <w:qFormat/>
    <w:rsid w:val="0082157A"/>
    <w:rPr>
      <w:b/>
      <w:bCs/>
    </w:rPr>
  </w:style>
  <w:style w:type="paragraph" w:customStyle="1" w:styleId="akcetext">
    <w:name w:val="akce text"/>
    <w:basedOn w:val="Normln"/>
    <w:link w:val="akcetextChar"/>
    <w:qFormat/>
    <w:rsid w:val="00E24ECC"/>
    <w:pPr>
      <w:widowControl w:val="0"/>
      <w:numPr>
        <w:numId w:val="1"/>
      </w:numPr>
      <w:suppressAutoHyphens/>
      <w:spacing w:after="0" w:line="360" w:lineRule="auto"/>
      <w:jc w:val="both"/>
    </w:pPr>
    <w:rPr>
      <w:rFonts w:eastAsia="SimSun" w:cs="Times New Roman"/>
      <w:kern w:val="1"/>
      <w:sz w:val="24"/>
      <w:szCs w:val="24"/>
      <w:lang w:eastAsia="hi-IN" w:bidi="hi-IN"/>
    </w:rPr>
  </w:style>
  <w:style w:type="character" w:customStyle="1" w:styleId="akcetextChar">
    <w:name w:val="akce text Char"/>
    <w:basedOn w:val="Standardnpsmoodstavce"/>
    <w:link w:val="akcetext"/>
    <w:rsid w:val="00E24ECC"/>
    <w:rPr>
      <w:rFonts w:eastAsia="SimSun" w:cs="Times New Roman"/>
      <w:kern w:val="1"/>
      <w:sz w:val="24"/>
      <w:szCs w:val="24"/>
      <w:lang w:eastAsia="hi-IN" w:bidi="hi-IN"/>
    </w:rPr>
  </w:style>
  <w:style w:type="character" w:customStyle="1" w:styleId="nezalamovat">
    <w:name w:val="nezalamovat"/>
    <w:basedOn w:val="Standardnpsmoodstavce"/>
    <w:rsid w:val="0082157A"/>
  </w:style>
  <w:style w:type="paragraph" w:styleId="Odstavecseseznamem">
    <w:name w:val="List Paragraph"/>
    <w:basedOn w:val="Normln"/>
    <w:uiPriority w:val="34"/>
    <w:qFormat/>
    <w:rsid w:val="0082157A"/>
    <w:pPr>
      <w:widowControl w:val="0"/>
      <w:suppressAutoHyphens/>
      <w:spacing w:after="0" w:line="240" w:lineRule="auto"/>
      <w:ind w:left="708"/>
    </w:pPr>
    <w:rPr>
      <w:rFonts w:ascii="Times New Roman" w:eastAsia="SimSun" w:hAnsi="Times New Roman" w:cs="Mangal"/>
      <w:kern w:val="1"/>
      <w:sz w:val="24"/>
      <w:szCs w:val="21"/>
      <w:lang w:eastAsia="hi-IN" w:bidi="hi-IN"/>
    </w:rPr>
  </w:style>
  <w:style w:type="character" w:customStyle="1" w:styleId="st">
    <w:name w:val="st"/>
    <w:basedOn w:val="Standardnpsmoodstavce"/>
    <w:rsid w:val="00DE31EE"/>
  </w:style>
  <w:style w:type="character" w:customStyle="1" w:styleId="Nadpis3Char">
    <w:name w:val="Nadpis 3 Char"/>
    <w:basedOn w:val="Standardnpsmoodstavce"/>
    <w:link w:val="Nadpis3"/>
    <w:rsid w:val="00A23E78"/>
    <w:rPr>
      <w:rFonts w:ascii="Times New Roman" w:eastAsia="SimSun" w:hAnsi="Times New Roman" w:cs="Arial"/>
      <w:b/>
      <w:bCs/>
      <w:kern w:val="1"/>
      <w:sz w:val="28"/>
      <w:szCs w:val="28"/>
      <w:lang w:eastAsia="hi-IN" w:bidi="hi-IN"/>
    </w:rPr>
  </w:style>
  <w:style w:type="character" w:customStyle="1" w:styleId="Nevyeenzmnka1">
    <w:name w:val="Nevyřešená zmínka1"/>
    <w:basedOn w:val="Standardnpsmoodstavce"/>
    <w:uiPriority w:val="99"/>
    <w:semiHidden/>
    <w:unhideWhenUsed/>
    <w:rsid w:val="00FB7EF1"/>
    <w:rPr>
      <w:color w:val="605E5C"/>
      <w:shd w:val="clear" w:color="auto" w:fill="E1DFDD"/>
    </w:rPr>
  </w:style>
  <w:style w:type="character" w:customStyle="1" w:styleId="object">
    <w:name w:val="object"/>
    <w:basedOn w:val="Standardnpsmoodstavce"/>
    <w:rsid w:val="00862B35"/>
  </w:style>
  <w:style w:type="character" w:styleId="Sledovanodkaz">
    <w:name w:val="FollowedHyperlink"/>
    <w:basedOn w:val="Standardnpsmoodstavce"/>
    <w:uiPriority w:val="99"/>
    <w:semiHidden/>
    <w:unhideWhenUsed/>
    <w:rsid w:val="00BC03AC"/>
    <w:rPr>
      <w:color w:val="954F72" w:themeColor="followedHyperlink"/>
      <w:u w:val="single"/>
    </w:rPr>
  </w:style>
  <w:style w:type="character" w:customStyle="1" w:styleId="Nadpis1Char">
    <w:name w:val="Nadpis 1 Char"/>
    <w:basedOn w:val="Standardnpsmoodstavce"/>
    <w:link w:val="Nadpis1"/>
    <w:rsid w:val="000267E9"/>
    <w:rPr>
      <w:rFonts w:asciiTheme="majorHAnsi" w:eastAsiaTheme="majorEastAsia" w:hAnsiTheme="majorHAnsi" w:cstheme="majorBidi"/>
      <w:color w:val="2F5496" w:themeColor="accent1" w:themeShade="BF"/>
      <w:sz w:val="32"/>
      <w:szCs w:val="32"/>
    </w:rPr>
  </w:style>
  <w:style w:type="paragraph" w:styleId="Normlnweb">
    <w:name w:val="Normal (Web)"/>
    <w:basedOn w:val="Normln"/>
    <w:uiPriority w:val="99"/>
    <w:semiHidden/>
    <w:unhideWhenUsed/>
    <w:rsid w:val="0024678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246786"/>
    <w:rPr>
      <w:i/>
      <w:iCs/>
    </w:rPr>
  </w:style>
  <w:style w:type="character" w:customStyle="1" w:styleId="x193iq5w">
    <w:name w:val="x193iq5w"/>
    <w:basedOn w:val="Standardnpsmoodstavce"/>
    <w:rsid w:val="00F81AFC"/>
  </w:style>
  <w:style w:type="character" w:customStyle="1" w:styleId="xt0psk2">
    <w:name w:val="xt0psk2"/>
    <w:basedOn w:val="Standardnpsmoodstavce"/>
    <w:rsid w:val="00F81AFC"/>
  </w:style>
  <w:style w:type="character" w:customStyle="1" w:styleId="markedcontent">
    <w:name w:val="markedcontent"/>
    <w:basedOn w:val="Standardnpsmoodstavce"/>
    <w:rsid w:val="00A6416C"/>
  </w:style>
  <w:style w:type="character" w:customStyle="1" w:styleId="WW8Num2z2">
    <w:name w:val="WW8Num2z2"/>
    <w:rsid w:val="00FB53BC"/>
  </w:style>
  <w:style w:type="paragraph" w:customStyle="1" w:styleId="Nadpis10">
    <w:name w:val="Nadpis 10"/>
    <w:basedOn w:val="Normln"/>
    <w:next w:val="Zkladntext"/>
    <w:rsid w:val="00FB53BC"/>
    <w:pPr>
      <w:keepNext/>
      <w:widowControl w:val="0"/>
      <w:numPr>
        <w:numId w:val="10"/>
      </w:numPr>
      <w:suppressAutoHyphens/>
      <w:spacing w:before="240" w:after="120" w:line="240" w:lineRule="auto"/>
    </w:pPr>
    <w:rPr>
      <w:rFonts w:ascii="Arial" w:eastAsia="Microsoft YaHei" w:hAnsi="Arial" w:cs="Arial"/>
      <w:b/>
      <w:bCs/>
      <w:kern w:val="1"/>
      <w:sz w:val="180"/>
      <w:szCs w:val="21"/>
      <w:lang w:eastAsia="hi-IN" w:bidi="hi-IN"/>
    </w:rPr>
  </w:style>
  <w:style w:type="character" w:customStyle="1" w:styleId="Nadpis4Char">
    <w:name w:val="Nadpis 4 Char"/>
    <w:basedOn w:val="Standardnpsmoodstavce"/>
    <w:link w:val="Nadpis4"/>
    <w:rsid w:val="00FB53BC"/>
    <w:rPr>
      <w:rFonts w:ascii="Times New Roman" w:eastAsia="SimSun" w:hAnsi="Times New Roman" w:cs="Arial"/>
      <w:b/>
      <w:bCs/>
      <w:kern w:val="1"/>
      <w:sz w:val="24"/>
      <w:szCs w:val="24"/>
      <w:lang w:eastAsia="hi-IN" w:bidi="hi-IN"/>
    </w:rPr>
  </w:style>
  <w:style w:type="character" w:customStyle="1" w:styleId="Nadpis5Char">
    <w:name w:val="Nadpis 5 Char"/>
    <w:basedOn w:val="Standardnpsmoodstavce"/>
    <w:link w:val="Nadpis5"/>
    <w:rsid w:val="00FB53BC"/>
    <w:rPr>
      <w:rFonts w:ascii="Times New Roman" w:eastAsia="SimSun" w:hAnsi="Times New Roman" w:cs="Arial"/>
      <w:b/>
      <w:bCs/>
      <w:kern w:val="1"/>
      <w:sz w:val="20"/>
      <w:szCs w:val="20"/>
      <w:lang w:eastAsia="hi-IN" w:bidi="hi-IN"/>
    </w:rPr>
  </w:style>
  <w:style w:type="character" w:customStyle="1" w:styleId="Nadpis6Char">
    <w:name w:val="Nadpis 6 Char"/>
    <w:basedOn w:val="Standardnpsmoodstavce"/>
    <w:link w:val="Nadpis6"/>
    <w:rsid w:val="00FB53BC"/>
    <w:rPr>
      <w:rFonts w:ascii="Arial" w:eastAsia="Microsoft YaHei" w:hAnsi="Arial" w:cs="Arial"/>
      <w:b/>
      <w:bCs/>
      <w:kern w:val="1"/>
      <w:sz w:val="21"/>
      <w:szCs w:val="21"/>
      <w:lang w:eastAsia="hi-IN" w:bidi="hi-IN"/>
    </w:rPr>
  </w:style>
  <w:style w:type="character" w:customStyle="1" w:styleId="Nadpis7Char">
    <w:name w:val="Nadpis 7 Char"/>
    <w:basedOn w:val="Standardnpsmoodstavce"/>
    <w:link w:val="Nadpis7"/>
    <w:rsid w:val="00FB53BC"/>
    <w:rPr>
      <w:rFonts w:ascii="Arial" w:eastAsia="Microsoft YaHei" w:hAnsi="Arial" w:cs="Arial"/>
      <w:b/>
      <w:bCs/>
      <w:kern w:val="1"/>
      <w:sz w:val="21"/>
      <w:szCs w:val="21"/>
      <w:lang w:eastAsia="hi-IN" w:bidi="hi-IN"/>
    </w:rPr>
  </w:style>
  <w:style w:type="character" w:customStyle="1" w:styleId="Nadpis8Char">
    <w:name w:val="Nadpis 8 Char"/>
    <w:basedOn w:val="Standardnpsmoodstavce"/>
    <w:link w:val="Nadpis8"/>
    <w:rsid w:val="00FB53BC"/>
    <w:rPr>
      <w:rFonts w:ascii="Arial" w:eastAsia="Microsoft YaHei" w:hAnsi="Arial" w:cs="Arial"/>
      <w:b/>
      <w:bCs/>
      <w:kern w:val="1"/>
      <w:sz w:val="21"/>
      <w:szCs w:val="21"/>
      <w:lang w:eastAsia="hi-IN" w:bidi="hi-IN"/>
    </w:rPr>
  </w:style>
  <w:style w:type="character" w:customStyle="1" w:styleId="Nadpis9Char">
    <w:name w:val="Nadpis 9 Char"/>
    <w:basedOn w:val="Standardnpsmoodstavce"/>
    <w:link w:val="Nadpis9"/>
    <w:rsid w:val="00FB53BC"/>
    <w:rPr>
      <w:rFonts w:ascii="Arial" w:eastAsia="Microsoft YaHei" w:hAnsi="Arial" w:cs="Arial"/>
      <w:b/>
      <w:bCs/>
      <w:kern w:val="1"/>
      <w:sz w:val="21"/>
      <w:szCs w:val="21"/>
      <w:lang w:eastAsia="hi-IN" w:bidi="hi-IN"/>
    </w:rPr>
  </w:style>
  <w:style w:type="character" w:customStyle="1" w:styleId="Nevyeenzmnka2">
    <w:name w:val="Nevyřešená zmínka2"/>
    <w:basedOn w:val="Standardnpsmoodstavce"/>
    <w:uiPriority w:val="99"/>
    <w:semiHidden/>
    <w:unhideWhenUsed/>
    <w:rsid w:val="0054701D"/>
    <w:rPr>
      <w:color w:val="605E5C"/>
      <w:shd w:val="clear" w:color="auto" w:fill="E1DFDD"/>
    </w:rPr>
  </w:style>
  <w:style w:type="character" w:customStyle="1" w:styleId="247o">
    <w:name w:val="_247o"/>
    <w:basedOn w:val="Standardnpsmoodstavce"/>
    <w:rsid w:val="00875781"/>
  </w:style>
  <w:style w:type="paragraph" w:customStyle="1" w:styleId="objektnadpis">
    <w:name w:val="objekt nadpis"/>
    <w:basedOn w:val="Normln"/>
    <w:link w:val="objektnadpisChar"/>
    <w:qFormat/>
    <w:rsid w:val="009B58B3"/>
    <w:pPr>
      <w:widowControl w:val="0"/>
      <w:suppressAutoHyphens/>
      <w:spacing w:after="0" w:line="240" w:lineRule="auto"/>
      <w:ind w:firstLine="708"/>
    </w:pPr>
    <w:rPr>
      <w:rFonts w:ascii="Times New Roman" w:eastAsia="SimSun" w:hAnsi="Times New Roman" w:cs="Arial"/>
      <w:b/>
      <w:kern w:val="1"/>
      <w:sz w:val="28"/>
      <w:szCs w:val="24"/>
      <w:lang w:eastAsia="hi-IN" w:bidi="hi-IN"/>
    </w:rPr>
  </w:style>
  <w:style w:type="character" w:customStyle="1" w:styleId="objektnadpisChar">
    <w:name w:val="objekt nadpis Char"/>
    <w:basedOn w:val="Standardnpsmoodstavce"/>
    <w:link w:val="objektnadpis"/>
    <w:rsid w:val="009B58B3"/>
    <w:rPr>
      <w:rFonts w:ascii="Times New Roman" w:eastAsia="SimSun" w:hAnsi="Times New Roman" w:cs="Arial"/>
      <w:b/>
      <w:kern w:val="1"/>
      <w:sz w:val="28"/>
      <w:szCs w:val="24"/>
      <w:lang w:eastAsia="hi-IN" w:bidi="hi-IN"/>
    </w:rPr>
  </w:style>
  <w:style w:type="character" w:customStyle="1" w:styleId="gvxzyvdx">
    <w:name w:val="gvxzyvdx"/>
    <w:basedOn w:val="Standardnpsmoodstavce"/>
    <w:rsid w:val="009A0B29"/>
  </w:style>
  <w:style w:type="character" w:styleId="Odkaznakoment">
    <w:name w:val="annotation reference"/>
    <w:basedOn w:val="Standardnpsmoodstavce"/>
    <w:uiPriority w:val="99"/>
    <w:semiHidden/>
    <w:unhideWhenUsed/>
    <w:rsid w:val="008C0AFA"/>
    <w:rPr>
      <w:sz w:val="16"/>
      <w:szCs w:val="16"/>
    </w:rPr>
  </w:style>
  <w:style w:type="paragraph" w:styleId="Textkomente">
    <w:name w:val="annotation text"/>
    <w:basedOn w:val="Normln"/>
    <w:link w:val="TextkomenteChar"/>
    <w:uiPriority w:val="99"/>
    <w:semiHidden/>
    <w:unhideWhenUsed/>
    <w:rsid w:val="008C0AFA"/>
    <w:pPr>
      <w:spacing w:line="240" w:lineRule="auto"/>
    </w:pPr>
    <w:rPr>
      <w:sz w:val="20"/>
      <w:szCs w:val="20"/>
    </w:rPr>
  </w:style>
  <w:style w:type="character" w:customStyle="1" w:styleId="TextkomenteChar">
    <w:name w:val="Text komentáře Char"/>
    <w:basedOn w:val="Standardnpsmoodstavce"/>
    <w:link w:val="Textkomente"/>
    <w:uiPriority w:val="99"/>
    <w:semiHidden/>
    <w:rsid w:val="008C0AFA"/>
    <w:rPr>
      <w:sz w:val="20"/>
      <w:szCs w:val="20"/>
    </w:rPr>
  </w:style>
  <w:style w:type="paragraph" w:styleId="Pedmtkomente">
    <w:name w:val="annotation subject"/>
    <w:basedOn w:val="Textkomente"/>
    <w:next w:val="Textkomente"/>
    <w:link w:val="PedmtkomenteChar"/>
    <w:uiPriority w:val="99"/>
    <w:semiHidden/>
    <w:unhideWhenUsed/>
    <w:rsid w:val="008C0AFA"/>
    <w:rPr>
      <w:b/>
      <w:bCs/>
    </w:rPr>
  </w:style>
  <w:style w:type="character" w:customStyle="1" w:styleId="PedmtkomenteChar">
    <w:name w:val="Předmět komentáře Char"/>
    <w:basedOn w:val="TextkomenteChar"/>
    <w:link w:val="Pedmtkomente"/>
    <w:uiPriority w:val="99"/>
    <w:semiHidden/>
    <w:rsid w:val="008C0AFA"/>
    <w:rPr>
      <w:b/>
      <w:bCs/>
      <w:sz w:val="20"/>
      <w:szCs w:val="20"/>
    </w:rPr>
  </w:style>
  <w:style w:type="character" w:customStyle="1" w:styleId="UnresolvedMention">
    <w:name w:val="Unresolved Mention"/>
    <w:basedOn w:val="Standardnpsmoodstavce"/>
    <w:uiPriority w:val="99"/>
    <w:semiHidden/>
    <w:unhideWhenUsed/>
    <w:rsid w:val="008C0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55583">
      <w:bodyDiv w:val="1"/>
      <w:marLeft w:val="0"/>
      <w:marRight w:val="0"/>
      <w:marTop w:val="0"/>
      <w:marBottom w:val="0"/>
      <w:divBdr>
        <w:top w:val="none" w:sz="0" w:space="0" w:color="auto"/>
        <w:left w:val="none" w:sz="0" w:space="0" w:color="auto"/>
        <w:bottom w:val="none" w:sz="0" w:space="0" w:color="auto"/>
        <w:right w:val="none" w:sz="0" w:space="0" w:color="auto"/>
      </w:divBdr>
    </w:div>
    <w:div w:id="717705817">
      <w:bodyDiv w:val="1"/>
      <w:marLeft w:val="0"/>
      <w:marRight w:val="0"/>
      <w:marTop w:val="0"/>
      <w:marBottom w:val="0"/>
      <w:divBdr>
        <w:top w:val="none" w:sz="0" w:space="0" w:color="auto"/>
        <w:left w:val="none" w:sz="0" w:space="0" w:color="auto"/>
        <w:bottom w:val="none" w:sz="0" w:space="0" w:color="auto"/>
        <w:right w:val="none" w:sz="0" w:space="0" w:color="auto"/>
      </w:divBdr>
    </w:div>
    <w:div w:id="775907459">
      <w:bodyDiv w:val="1"/>
      <w:marLeft w:val="0"/>
      <w:marRight w:val="0"/>
      <w:marTop w:val="0"/>
      <w:marBottom w:val="0"/>
      <w:divBdr>
        <w:top w:val="none" w:sz="0" w:space="0" w:color="auto"/>
        <w:left w:val="none" w:sz="0" w:space="0" w:color="auto"/>
        <w:bottom w:val="none" w:sz="0" w:space="0" w:color="auto"/>
        <w:right w:val="none" w:sz="0" w:space="0" w:color="auto"/>
      </w:divBdr>
      <w:divsChild>
        <w:div w:id="715663994">
          <w:marLeft w:val="0"/>
          <w:marRight w:val="0"/>
          <w:marTop w:val="0"/>
          <w:marBottom w:val="0"/>
          <w:divBdr>
            <w:top w:val="none" w:sz="0" w:space="0" w:color="auto"/>
            <w:left w:val="none" w:sz="0" w:space="0" w:color="auto"/>
            <w:bottom w:val="none" w:sz="0" w:space="0" w:color="auto"/>
            <w:right w:val="none" w:sz="0" w:space="0" w:color="auto"/>
          </w:divBdr>
        </w:div>
        <w:div w:id="603928695">
          <w:marLeft w:val="0"/>
          <w:marRight w:val="0"/>
          <w:marTop w:val="0"/>
          <w:marBottom w:val="0"/>
          <w:divBdr>
            <w:top w:val="none" w:sz="0" w:space="0" w:color="auto"/>
            <w:left w:val="none" w:sz="0" w:space="0" w:color="auto"/>
            <w:bottom w:val="none" w:sz="0" w:space="0" w:color="auto"/>
            <w:right w:val="none" w:sz="0" w:space="0" w:color="auto"/>
          </w:divBdr>
        </w:div>
        <w:div w:id="1141000226">
          <w:marLeft w:val="0"/>
          <w:marRight w:val="0"/>
          <w:marTop w:val="0"/>
          <w:marBottom w:val="0"/>
          <w:divBdr>
            <w:top w:val="none" w:sz="0" w:space="0" w:color="auto"/>
            <w:left w:val="none" w:sz="0" w:space="0" w:color="auto"/>
            <w:bottom w:val="none" w:sz="0" w:space="0" w:color="auto"/>
            <w:right w:val="none" w:sz="0" w:space="0" w:color="auto"/>
          </w:divBdr>
        </w:div>
        <w:div w:id="1843013232">
          <w:marLeft w:val="0"/>
          <w:marRight w:val="0"/>
          <w:marTop w:val="0"/>
          <w:marBottom w:val="0"/>
          <w:divBdr>
            <w:top w:val="none" w:sz="0" w:space="0" w:color="auto"/>
            <w:left w:val="none" w:sz="0" w:space="0" w:color="auto"/>
            <w:bottom w:val="none" w:sz="0" w:space="0" w:color="auto"/>
            <w:right w:val="none" w:sz="0" w:space="0" w:color="auto"/>
          </w:divBdr>
        </w:div>
      </w:divsChild>
    </w:div>
    <w:div w:id="849026198">
      <w:bodyDiv w:val="1"/>
      <w:marLeft w:val="0"/>
      <w:marRight w:val="0"/>
      <w:marTop w:val="0"/>
      <w:marBottom w:val="0"/>
      <w:divBdr>
        <w:top w:val="none" w:sz="0" w:space="0" w:color="auto"/>
        <w:left w:val="none" w:sz="0" w:space="0" w:color="auto"/>
        <w:bottom w:val="none" w:sz="0" w:space="0" w:color="auto"/>
        <w:right w:val="none" w:sz="0" w:space="0" w:color="auto"/>
      </w:divBdr>
      <w:divsChild>
        <w:div w:id="270481334">
          <w:marLeft w:val="0"/>
          <w:marRight w:val="0"/>
          <w:marTop w:val="0"/>
          <w:marBottom w:val="0"/>
          <w:divBdr>
            <w:top w:val="none" w:sz="0" w:space="0" w:color="auto"/>
            <w:left w:val="none" w:sz="0" w:space="0" w:color="auto"/>
            <w:bottom w:val="none" w:sz="0" w:space="0" w:color="auto"/>
            <w:right w:val="none" w:sz="0" w:space="0" w:color="auto"/>
          </w:divBdr>
          <w:divsChild>
            <w:div w:id="777022485">
              <w:marLeft w:val="0"/>
              <w:marRight w:val="0"/>
              <w:marTop w:val="0"/>
              <w:marBottom w:val="0"/>
              <w:divBdr>
                <w:top w:val="none" w:sz="0" w:space="0" w:color="auto"/>
                <w:left w:val="none" w:sz="0" w:space="0" w:color="auto"/>
                <w:bottom w:val="none" w:sz="0" w:space="0" w:color="auto"/>
                <w:right w:val="none" w:sz="0" w:space="0" w:color="auto"/>
              </w:divBdr>
            </w:div>
          </w:divsChild>
        </w:div>
        <w:div w:id="1252394923">
          <w:marLeft w:val="0"/>
          <w:marRight w:val="0"/>
          <w:marTop w:val="0"/>
          <w:marBottom w:val="0"/>
          <w:divBdr>
            <w:top w:val="none" w:sz="0" w:space="0" w:color="auto"/>
            <w:left w:val="none" w:sz="0" w:space="0" w:color="auto"/>
            <w:bottom w:val="none" w:sz="0" w:space="0" w:color="auto"/>
            <w:right w:val="none" w:sz="0" w:space="0" w:color="auto"/>
          </w:divBdr>
          <w:divsChild>
            <w:div w:id="14252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81596">
      <w:bodyDiv w:val="1"/>
      <w:marLeft w:val="0"/>
      <w:marRight w:val="0"/>
      <w:marTop w:val="0"/>
      <w:marBottom w:val="0"/>
      <w:divBdr>
        <w:top w:val="none" w:sz="0" w:space="0" w:color="auto"/>
        <w:left w:val="none" w:sz="0" w:space="0" w:color="auto"/>
        <w:bottom w:val="none" w:sz="0" w:space="0" w:color="auto"/>
        <w:right w:val="none" w:sz="0" w:space="0" w:color="auto"/>
      </w:divBdr>
    </w:div>
    <w:div w:id="932667188">
      <w:bodyDiv w:val="1"/>
      <w:marLeft w:val="0"/>
      <w:marRight w:val="0"/>
      <w:marTop w:val="0"/>
      <w:marBottom w:val="0"/>
      <w:divBdr>
        <w:top w:val="none" w:sz="0" w:space="0" w:color="auto"/>
        <w:left w:val="none" w:sz="0" w:space="0" w:color="auto"/>
        <w:bottom w:val="none" w:sz="0" w:space="0" w:color="auto"/>
        <w:right w:val="none" w:sz="0" w:space="0" w:color="auto"/>
      </w:divBdr>
    </w:div>
    <w:div w:id="1019550824">
      <w:bodyDiv w:val="1"/>
      <w:marLeft w:val="0"/>
      <w:marRight w:val="0"/>
      <w:marTop w:val="0"/>
      <w:marBottom w:val="0"/>
      <w:divBdr>
        <w:top w:val="none" w:sz="0" w:space="0" w:color="auto"/>
        <w:left w:val="none" w:sz="0" w:space="0" w:color="auto"/>
        <w:bottom w:val="none" w:sz="0" w:space="0" w:color="auto"/>
        <w:right w:val="none" w:sz="0" w:space="0" w:color="auto"/>
      </w:divBdr>
    </w:div>
    <w:div w:id="1135635378">
      <w:bodyDiv w:val="1"/>
      <w:marLeft w:val="0"/>
      <w:marRight w:val="0"/>
      <w:marTop w:val="0"/>
      <w:marBottom w:val="0"/>
      <w:divBdr>
        <w:top w:val="none" w:sz="0" w:space="0" w:color="auto"/>
        <w:left w:val="none" w:sz="0" w:space="0" w:color="auto"/>
        <w:bottom w:val="none" w:sz="0" w:space="0" w:color="auto"/>
        <w:right w:val="none" w:sz="0" w:space="0" w:color="auto"/>
      </w:divBdr>
    </w:div>
    <w:div w:id="1157766969">
      <w:bodyDiv w:val="1"/>
      <w:marLeft w:val="0"/>
      <w:marRight w:val="0"/>
      <w:marTop w:val="0"/>
      <w:marBottom w:val="0"/>
      <w:divBdr>
        <w:top w:val="none" w:sz="0" w:space="0" w:color="auto"/>
        <w:left w:val="none" w:sz="0" w:space="0" w:color="auto"/>
        <w:bottom w:val="none" w:sz="0" w:space="0" w:color="auto"/>
        <w:right w:val="none" w:sz="0" w:space="0" w:color="auto"/>
      </w:divBdr>
    </w:div>
    <w:div w:id="1269897158">
      <w:bodyDiv w:val="1"/>
      <w:marLeft w:val="0"/>
      <w:marRight w:val="0"/>
      <w:marTop w:val="0"/>
      <w:marBottom w:val="0"/>
      <w:divBdr>
        <w:top w:val="none" w:sz="0" w:space="0" w:color="auto"/>
        <w:left w:val="none" w:sz="0" w:space="0" w:color="auto"/>
        <w:bottom w:val="none" w:sz="0" w:space="0" w:color="auto"/>
        <w:right w:val="none" w:sz="0" w:space="0" w:color="auto"/>
      </w:divBdr>
    </w:div>
    <w:div w:id="1386217533">
      <w:bodyDiv w:val="1"/>
      <w:marLeft w:val="0"/>
      <w:marRight w:val="0"/>
      <w:marTop w:val="0"/>
      <w:marBottom w:val="0"/>
      <w:divBdr>
        <w:top w:val="none" w:sz="0" w:space="0" w:color="auto"/>
        <w:left w:val="none" w:sz="0" w:space="0" w:color="auto"/>
        <w:bottom w:val="none" w:sz="0" w:space="0" w:color="auto"/>
        <w:right w:val="none" w:sz="0" w:space="0" w:color="auto"/>
      </w:divBdr>
    </w:div>
    <w:div w:id="1630016460">
      <w:bodyDiv w:val="1"/>
      <w:marLeft w:val="0"/>
      <w:marRight w:val="0"/>
      <w:marTop w:val="0"/>
      <w:marBottom w:val="0"/>
      <w:divBdr>
        <w:top w:val="none" w:sz="0" w:space="0" w:color="auto"/>
        <w:left w:val="none" w:sz="0" w:space="0" w:color="auto"/>
        <w:bottom w:val="none" w:sz="0" w:space="0" w:color="auto"/>
        <w:right w:val="none" w:sz="0" w:space="0" w:color="auto"/>
      </w:divBdr>
    </w:div>
    <w:div w:id="1638608002">
      <w:bodyDiv w:val="1"/>
      <w:marLeft w:val="0"/>
      <w:marRight w:val="0"/>
      <w:marTop w:val="0"/>
      <w:marBottom w:val="0"/>
      <w:divBdr>
        <w:top w:val="none" w:sz="0" w:space="0" w:color="auto"/>
        <w:left w:val="none" w:sz="0" w:space="0" w:color="auto"/>
        <w:bottom w:val="none" w:sz="0" w:space="0" w:color="auto"/>
        <w:right w:val="none" w:sz="0" w:space="0" w:color="auto"/>
      </w:divBdr>
    </w:div>
    <w:div w:id="1780031148">
      <w:bodyDiv w:val="1"/>
      <w:marLeft w:val="0"/>
      <w:marRight w:val="0"/>
      <w:marTop w:val="0"/>
      <w:marBottom w:val="0"/>
      <w:divBdr>
        <w:top w:val="none" w:sz="0" w:space="0" w:color="auto"/>
        <w:left w:val="none" w:sz="0" w:space="0" w:color="auto"/>
        <w:bottom w:val="none" w:sz="0" w:space="0" w:color="auto"/>
        <w:right w:val="none" w:sz="0" w:space="0" w:color="auto"/>
      </w:divBdr>
    </w:div>
    <w:div w:id="1846087592">
      <w:bodyDiv w:val="1"/>
      <w:marLeft w:val="0"/>
      <w:marRight w:val="0"/>
      <w:marTop w:val="0"/>
      <w:marBottom w:val="0"/>
      <w:divBdr>
        <w:top w:val="none" w:sz="0" w:space="0" w:color="auto"/>
        <w:left w:val="none" w:sz="0" w:space="0" w:color="auto"/>
        <w:bottom w:val="none" w:sz="0" w:space="0" w:color="auto"/>
        <w:right w:val="none" w:sz="0" w:space="0" w:color="auto"/>
      </w:divBdr>
    </w:div>
    <w:div w:id="205530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mek-hradekunechanic.cz" TargetMode="External"/><Relationship Id="rId13" Type="http://schemas.openxmlformats.org/officeDocument/2006/relationships/hyperlink" Target="http://www.hrad-bezdez.cz" TargetMode="External"/><Relationship Id="rId18" Type="http://schemas.openxmlformats.org/officeDocument/2006/relationships/hyperlink" Target="http://www.zamek-zakupy.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zamek-slatinany.cz" TargetMode="External"/><Relationship Id="rId7" Type="http://schemas.openxmlformats.org/officeDocument/2006/relationships/endnotes" Target="endnotes.xml"/><Relationship Id="rId12" Type="http://schemas.openxmlformats.org/officeDocument/2006/relationships/hyperlink" Target="http://www.zamek-ratiborice.cz" TargetMode="External"/><Relationship Id="rId17" Type="http://schemas.openxmlformats.org/officeDocument/2006/relationships/hyperlink" Target="http://www.zamek-sychrov.c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amek-hrubyrohozec.cz" TargetMode="External"/><Relationship Id="rId20" Type="http://schemas.openxmlformats.org/officeDocument/2006/relationships/hyperlink" Target="http://www.hrad-kunetickahora.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mek-opocno.cz"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zamek-lemberk.cz" TargetMode="External"/><Relationship Id="rId23" Type="http://schemas.openxmlformats.org/officeDocument/2006/relationships/hyperlink" Target="http://www.hrad-litice.cz" TargetMode="External"/><Relationship Id="rId10" Type="http://schemas.openxmlformats.org/officeDocument/2006/relationships/hyperlink" Target="http://www.hospital-kuks.cz/" TargetMode="External"/><Relationship Id="rId19" Type="http://schemas.openxmlformats.org/officeDocument/2006/relationships/hyperlink" Target="http://www.zamek-frydlant.cz" TargetMode="External"/><Relationship Id="rId4" Type="http://schemas.openxmlformats.org/officeDocument/2006/relationships/settings" Target="settings.xml"/><Relationship Id="rId9" Type="http://schemas.openxmlformats.org/officeDocument/2006/relationships/hyperlink" Target="http://www.zamek-hradekunechanic.cz" TargetMode="External"/><Relationship Id="rId14" Type="http://schemas.openxmlformats.org/officeDocument/2006/relationships/hyperlink" Target="http://www.hrad-grabstejn.cz" TargetMode="External"/><Relationship Id="rId22" Type="http://schemas.openxmlformats.org/officeDocument/2006/relationships/hyperlink" Target="http://www.zamek-litomysl.cz"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04CBC-4D50-4AE7-9EF7-72885C57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822</Words>
  <Characters>4855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NPU</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Svobodová</dc:creator>
  <cp:keywords/>
  <dc:description/>
  <cp:lastModifiedBy>Lucie Bryknarová</cp:lastModifiedBy>
  <cp:revision>14</cp:revision>
  <cp:lastPrinted>2024-07-15T05:33:00Z</cp:lastPrinted>
  <dcterms:created xsi:type="dcterms:W3CDTF">2024-03-08T07:57:00Z</dcterms:created>
  <dcterms:modified xsi:type="dcterms:W3CDTF">2024-08-06T11:34:00Z</dcterms:modified>
</cp:coreProperties>
</file>