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C20F20" w14:textId="12C96CEE" w:rsidR="00A70E05" w:rsidRPr="00D62A4F" w:rsidRDefault="00DB3EFF">
      <w:pPr>
        <w:spacing w:line="360" w:lineRule="auto"/>
        <w:jc w:val="center"/>
        <w:rPr>
          <w:rFonts w:cstheme="minorHAnsi"/>
          <w:b/>
          <w:sz w:val="36"/>
          <w:szCs w:val="36"/>
          <w:u w:val="single"/>
        </w:rPr>
      </w:pPr>
      <w:r w:rsidRPr="00D62A4F">
        <w:rPr>
          <w:rFonts w:cstheme="minorHAnsi"/>
          <w:b/>
          <w:sz w:val="36"/>
          <w:szCs w:val="36"/>
          <w:u w:val="single"/>
        </w:rPr>
        <w:t>Akce 202</w:t>
      </w:r>
      <w:r w:rsidR="008E6FB3">
        <w:rPr>
          <w:rFonts w:cstheme="minorHAnsi"/>
          <w:b/>
          <w:sz w:val="36"/>
          <w:szCs w:val="36"/>
          <w:u w:val="single"/>
        </w:rPr>
        <w:t>5</w:t>
      </w:r>
      <w:r w:rsidR="00937F14" w:rsidRPr="00D62A4F">
        <w:rPr>
          <w:rFonts w:cstheme="minorHAnsi"/>
          <w:b/>
          <w:sz w:val="36"/>
          <w:szCs w:val="36"/>
          <w:u w:val="single"/>
        </w:rPr>
        <w:t xml:space="preserve"> </w:t>
      </w:r>
      <w:r w:rsidR="00A70E05" w:rsidRPr="00D62A4F">
        <w:rPr>
          <w:rFonts w:cstheme="minorHAnsi"/>
          <w:b/>
          <w:sz w:val="36"/>
          <w:szCs w:val="36"/>
          <w:u w:val="single"/>
        </w:rPr>
        <w:t>– Hrady a zámky</w:t>
      </w:r>
    </w:p>
    <w:p w14:paraId="30CB3204" w14:textId="77777777" w:rsidR="00B743DA" w:rsidRPr="00D62A4F" w:rsidRDefault="00A70E05" w:rsidP="00740D4D">
      <w:pPr>
        <w:spacing w:line="360" w:lineRule="auto"/>
        <w:jc w:val="center"/>
        <w:rPr>
          <w:rFonts w:cstheme="minorHAnsi"/>
          <w:b/>
          <w:sz w:val="32"/>
          <w:u w:val="single"/>
        </w:rPr>
      </w:pPr>
      <w:r w:rsidRPr="00D62A4F">
        <w:rPr>
          <w:rFonts w:cstheme="minorHAnsi"/>
          <w:b/>
          <w:sz w:val="32"/>
          <w:u w:val="single"/>
        </w:rPr>
        <w:t>Královéhradecký kraj</w:t>
      </w:r>
    </w:p>
    <w:p w14:paraId="05FDF234" w14:textId="6D833028" w:rsidR="00D14E16" w:rsidRPr="00F84293" w:rsidRDefault="00D14E16" w:rsidP="00D14E16">
      <w:pPr>
        <w:pStyle w:val="objektnadpis"/>
        <w:ind w:firstLine="0"/>
        <w:jc w:val="center"/>
        <w:rPr>
          <w:rFonts w:cstheme="minorHAnsi"/>
          <w:color w:val="FF0000"/>
          <w:sz w:val="26"/>
          <w:szCs w:val="26"/>
          <w:u w:val="single"/>
        </w:rPr>
      </w:pPr>
    </w:p>
    <w:p w14:paraId="30B4E2DD" w14:textId="7D31AF59" w:rsidR="00924966" w:rsidRPr="00C00748" w:rsidRDefault="00924966" w:rsidP="00924966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DUB</w:t>
      </w:r>
      <w:r w:rsidRPr="00C00748">
        <w:rPr>
          <w:rFonts w:cstheme="minorHAnsi"/>
          <w:b/>
          <w:bCs/>
          <w:color w:val="4F81BD" w:themeColor="accent1"/>
        </w:rPr>
        <w:t>EN</w:t>
      </w:r>
    </w:p>
    <w:p w14:paraId="5C7FDFAD" w14:textId="77777777" w:rsidR="00924966" w:rsidRPr="00924966" w:rsidRDefault="00924966" w:rsidP="00924966">
      <w:pPr>
        <w:pStyle w:val="akcetext"/>
        <w:numPr>
          <w:ilvl w:val="0"/>
          <w:numId w:val="0"/>
        </w:numPr>
        <w:ind w:left="360"/>
        <w:rPr>
          <w:highlight w:val="yellow"/>
        </w:rPr>
      </w:pPr>
    </w:p>
    <w:p w14:paraId="5D8DAA94" w14:textId="6EF23248" w:rsidR="001C7150" w:rsidRPr="001C7150" w:rsidRDefault="001C7150" w:rsidP="001C7150">
      <w:pPr>
        <w:pStyle w:val="akcetext"/>
        <w:rPr>
          <w:highlight w:val="yellow"/>
        </w:rPr>
      </w:pPr>
      <w:r w:rsidRPr="001C7150">
        <w:rPr>
          <w:highlight w:val="yellow"/>
        </w:rPr>
        <w:t xml:space="preserve">17. 4. 2025 17:00 </w:t>
      </w:r>
      <w:r w:rsidRPr="001C7150">
        <w:rPr>
          <w:highlight w:val="yellow"/>
          <w:u w:val="single"/>
        </w:rPr>
        <w:t>Přednáška v</w:t>
      </w:r>
      <w:r w:rsidRPr="001C7150">
        <w:rPr>
          <w:color w:val="FF0000"/>
          <w:highlight w:val="yellow"/>
          <w:u w:val="single"/>
        </w:rPr>
        <w:t> Krajské knihovně v Liberci</w:t>
      </w:r>
    </w:p>
    <w:p w14:paraId="0FABD70C" w14:textId="206DE3C4" w:rsidR="001C7150" w:rsidRPr="00666F60" w:rsidRDefault="001C7150" w:rsidP="001C7150">
      <w:pPr>
        <w:pStyle w:val="akcetext"/>
        <w:numPr>
          <w:ilvl w:val="0"/>
          <w:numId w:val="0"/>
        </w:numPr>
        <w:ind w:left="360"/>
      </w:pPr>
      <w:proofErr w:type="gramStart"/>
      <w:r w:rsidRPr="00666F60">
        <w:t>Přednášející :</w:t>
      </w:r>
      <w:proofErr w:type="gramEnd"/>
      <w:r w:rsidRPr="00666F60">
        <w:t xml:space="preserve"> Mgr. Lucie </w:t>
      </w:r>
      <w:proofErr w:type="spellStart"/>
      <w:r w:rsidRPr="00666F60">
        <w:t>Bidlasová</w:t>
      </w:r>
      <w:proofErr w:type="spellEnd"/>
      <w:r w:rsidRPr="00666F60">
        <w:t xml:space="preserve"> a Ing. Luboš Kořínek  (pracovníci NPÚ)</w:t>
      </w:r>
    </w:p>
    <w:p w14:paraId="4E659597" w14:textId="01512EAD" w:rsidR="001C7150" w:rsidRPr="001C7150" w:rsidRDefault="001C7150" w:rsidP="001C7150">
      <w:pPr>
        <w:pStyle w:val="akcetext"/>
        <w:numPr>
          <w:ilvl w:val="0"/>
          <w:numId w:val="0"/>
        </w:numPr>
        <w:ind w:left="360"/>
      </w:pPr>
      <w:proofErr w:type="gramStart"/>
      <w:r w:rsidRPr="00666F60">
        <w:t>Téma :</w:t>
      </w:r>
      <w:proofErr w:type="gramEnd"/>
      <w:r w:rsidRPr="00666F60">
        <w:t xml:space="preserve"> Památky ve správě NPÚ na Liberecku – novinky na sezonu 2025 a stavební obnova památek</w:t>
      </w:r>
    </w:p>
    <w:p w14:paraId="1BCF9979" w14:textId="77777777" w:rsidR="00D14E16" w:rsidRPr="001C7150" w:rsidRDefault="00D14E16" w:rsidP="001C7150">
      <w:pPr>
        <w:pStyle w:val="akcetext"/>
        <w:numPr>
          <w:ilvl w:val="0"/>
          <w:numId w:val="0"/>
        </w:numPr>
        <w:ind w:left="360"/>
      </w:pPr>
    </w:p>
    <w:p w14:paraId="7E4A92CC" w14:textId="09DA6E8C" w:rsidR="00D82937" w:rsidRPr="00FF339F" w:rsidRDefault="00D82937" w:rsidP="00D82937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Státní zámek Hrádek u Nechanic</w:t>
      </w:r>
    </w:p>
    <w:bookmarkStart w:id="0" w:name="_Hlk152836874"/>
    <w:p w14:paraId="0DEEAA07" w14:textId="77777777" w:rsidR="00D82937" w:rsidRPr="00F84AE9" w:rsidRDefault="00DF00AB" w:rsidP="00D82937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"http://www.zamek-hradekunechanic.cz"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www.zamek-hradekunechanic.cz</w:t>
      </w:r>
      <w:r w:rsidRPr="00F84AE9">
        <w:rPr>
          <w:rStyle w:val="Hypertextovodkaz"/>
          <w:rFonts w:cstheme="minorHAnsi"/>
        </w:rPr>
        <w:fldChar w:fldCharType="end"/>
      </w:r>
    </w:p>
    <w:p w14:paraId="17FD8338" w14:textId="77777777" w:rsidR="00D82937" w:rsidRPr="00F84AE9" w:rsidRDefault="00A31506" w:rsidP="00D82937">
      <w:pPr>
        <w:spacing w:line="276" w:lineRule="auto"/>
        <w:rPr>
          <w:rFonts w:cstheme="minorHAnsi"/>
          <w:color w:val="000080"/>
          <w:u w:val="single"/>
        </w:rPr>
      </w:pPr>
      <w:hyperlink r:id="rId8" w:history="1">
        <w:r w:rsidR="00D82937" w:rsidRPr="00F84AE9">
          <w:rPr>
            <w:rStyle w:val="Hypertextovodkaz"/>
            <w:rFonts w:cstheme="minorHAnsi"/>
          </w:rPr>
          <w:t>www.facebook.com/hradekunechanic</w:t>
        </w:r>
      </w:hyperlink>
    </w:p>
    <w:p w14:paraId="739FC96B" w14:textId="77777777" w:rsidR="00D82937" w:rsidRPr="00F84AE9" w:rsidRDefault="00A31506" w:rsidP="00D82937">
      <w:pPr>
        <w:spacing w:line="276" w:lineRule="auto"/>
        <w:rPr>
          <w:rFonts w:cstheme="minorHAnsi"/>
          <w:color w:val="000080"/>
          <w:u w:val="single"/>
        </w:rPr>
      </w:pPr>
      <w:hyperlink r:id="rId9" w:history="1">
        <w:r w:rsidR="00D82937" w:rsidRPr="00F84AE9">
          <w:rPr>
            <w:rStyle w:val="Hypertextovodkaz"/>
            <w:rFonts w:cstheme="minorHAnsi"/>
          </w:rPr>
          <w:t>www.instagram.com/zamek_hradek</w:t>
        </w:r>
      </w:hyperlink>
    </w:p>
    <w:bookmarkEnd w:id="0"/>
    <w:p w14:paraId="53FEF20D" w14:textId="77777777" w:rsidR="00D82937" w:rsidRPr="00F84AE9" w:rsidRDefault="00D82937" w:rsidP="00D82937">
      <w:pPr>
        <w:pStyle w:val="Zkladntext"/>
        <w:spacing w:after="0" w:line="360" w:lineRule="auto"/>
        <w:ind w:left="369"/>
        <w:rPr>
          <w:rFonts w:cstheme="minorHAnsi"/>
        </w:rPr>
      </w:pPr>
    </w:p>
    <w:p w14:paraId="7698B104" w14:textId="7620E616" w:rsidR="00D82937" w:rsidRDefault="00D82937" w:rsidP="00D82937">
      <w:pPr>
        <w:pStyle w:val="Zkladntext"/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F84AE9">
        <w:rPr>
          <w:rFonts w:cstheme="minorHAnsi"/>
          <w:b/>
          <w:bCs/>
          <w:i/>
          <w:iCs/>
        </w:rPr>
        <w:t>Akce na</w:t>
      </w:r>
      <w:r w:rsidR="00937F14" w:rsidRPr="00F84AE9">
        <w:rPr>
          <w:rFonts w:cstheme="minorHAnsi"/>
          <w:b/>
          <w:bCs/>
          <w:i/>
          <w:iCs/>
        </w:rPr>
        <w:t xml:space="preserve"> zámku</w:t>
      </w:r>
      <w:r w:rsidRPr="00F84AE9">
        <w:rPr>
          <w:rFonts w:cstheme="minorHAnsi"/>
          <w:b/>
          <w:bCs/>
          <w:i/>
          <w:iCs/>
        </w:rPr>
        <w:t xml:space="preserve"> Hrád</w:t>
      </w:r>
      <w:r w:rsidR="00937F14" w:rsidRPr="00F84AE9">
        <w:rPr>
          <w:rFonts w:cstheme="minorHAnsi"/>
          <w:b/>
          <w:bCs/>
          <w:i/>
          <w:iCs/>
        </w:rPr>
        <w:t>ek</w:t>
      </w:r>
      <w:r w:rsidRPr="00F84AE9">
        <w:rPr>
          <w:rFonts w:cstheme="minorHAnsi"/>
          <w:b/>
          <w:bCs/>
          <w:i/>
          <w:iCs/>
        </w:rPr>
        <w:t xml:space="preserve"> u Nechanic:</w:t>
      </w:r>
    </w:p>
    <w:p w14:paraId="7F187FD7" w14:textId="079DDF2B" w:rsidR="00924966" w:rsidRPr="00C00748" w:rsidRDefault="00924966" w:rsidP="00924966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PROSINEC</w:t>
      </w:r>
    </w:p>
    <w:p w14:paraId="04010953" w14:textId="03D7CEFD" w:rsidR="001C7150" w:rsidRDefault="00F17715" w:rsidP="00F17715">
      <w:pPr>
        <w:pStyle w:val="akcetext"/>
        <w:jc w:val="left"/>
        <w:rPr>
          <w:highlight w:val="yellow"/>
        </w:rPr>
      </w:pPr>
      <w:r w:rsidRPr="00A43EAC">
        <w:rPr>
          <w:highlight w:val="yellow"/>
        </w:rPr>
        <w:t>11. 12. 17:</w:t>
      </w:r>
      <w:proofErr w:type="gramStart"/>
      <w:r w:rsidRPr="00A43EAC">
        <w:rPr>
          <w:highlight w:val="yellow"/>
        </w:rPr>
        <w:t>00  -</w:t>
      </w:r>
      <w:proofErr w:type="gramEnd"/>
      <w:r w:rsidRPr="00A43EAC">
        <w:rPr>
          <w:highlight w:val="yellow"/>
        </w:rPr>
        <w:t xml:space="preserve"> </w:t>
      </w:r>
      <w:r w:rsidRPr="00A43EAC">
        <w:rPr>
          <w:highlight w:val="yellow"/>
          <w:u w:val="single"/>
        </w:rPr>
        <w:t>Přednáška v</w:t>
      </w:r>
      <w:r w:rsidRPr="00A43EAC">
        <w:rPr>
          <w:color w:val="FF0000"/>
          <w:highlight w:val="yellow"/>
          <w:u w:val="single"/>
        </w:rPr>
        <w:t> Krajské knihovně v Liberci</w:t>
      </w:r>
      <w:r w:rsidRPr="00A43EAC">
        <w:rPr>
          <w:color w:val="FF0000"/>
          <w:highlight w:val="yellow"/>
        </w:rPr>
        <w:t xml:space="preserve"> </w:t>
      </w:r>
      <w:r w:rsidR="001C7150">
        <w:rPr>
          <w:highlight w:val="yellow"/>
        </w:rPr>
        <w:t>–</w:t>
      </w:r>
      <w:r w:rsidRPr="00A43EAC">
        <w:rPr>
          <w:highlight w:val="yellow"/>
        </w:rPr>
        <w:t xml:space="preserve"> </w:t>
      </w:r>
    </w:p>
    <w:p w14:paraId="63401AA1" w14:textId="7CBB33B1" w:rsidR="00F17715" w:rsidRPr="00666F60" w:rsidRDefault="001C7150" w:rsidP="001C7150">
      <w:pPr>
        <w:pStyle w:val="akcetext"/>
        <w:numPr>
          <w:ilvl w:val="0"/>
          <w:numId w:val="0"/>
        </w:numPr>
        <w:ind w:left="360"/>
        <w:jc w:val="left"/>
      </w:pPr>
      <w:proofErr w:type="gramStart"/>
      <w:r w:rsidRPr="00666F60">
        <w:t>Přednášející :</w:t>
      </w:r>
      <w:proofErr w:type="gramEnd"/>
      <w:r w:rsidRPr="00666F60">
        <w:t xml:space="preserve"> </w:t>
      </w:r>
      <w:r w:rsidR="00F17715" w:rsidRPr="00666F60">
        <w:t>Mgr. Martin Rejman – kastelán zámku:</w:t>
      </w:r>
      <w:r w:rsidR="00F17715" w:rsidRPr="00666F60">
        <w:br/>
      </w:r>
      <w:r w:rsidRPr="00666F60">
        <w:t xml:space="preserve">Téma : </w:t>
      </w:r>
      <w:r w:rsidR="00F17715" w:rsidRPr="00666F60">
        <w:t>Kastelánské povídání o zámku Hrádek u Nechan</w:t>
      </w:r>
      <w:r w:rsidRPr="00666F60">
        <w:t xml:space="preserve">ic </w:t>
      </w:r>
    </w:p>
    <w:p w14:paraId="2D4A9158" w14:textId="77777777" w:rsidR="00F17715" w:rsidRPr="00F17715" w:rsidRDefault="00F17715" w:rsidP="00F17715">
      <w:pPr>
        <w:pStyle w:val="akcetext"/>
        <w:numPr>
          <w:ilvl w:val="0"/>
          <w:numId w:val="0"/>
        </w:numPr>
        <w:ind w:left="360"/>
        <w:jc w:val="left"/>
      </w:pPr>
      <w:r w:rsidRPr="00666F60">
        <w:t xml:space="preserve">Představení zámku v historickém kontextu, obnova hostinských pokojů v roce </w:t>
      </w:r>
      <w:proofErr w:type="spellStart"/>
      <w:r w:rsidRPr="00666F60">
        <w:t>Harrachů</w:t>
      </w:r>
      <w:proofErr w:type="spellEnd"/>
      <w:r w:rsidRPr="00666F60">
        <w:t xml:space="preserve"> i v roce </w:t>
      </w:r>
      <w:proofErr w:type="gramStart"/>
      <w:r w:rsidRPr="00666F60">
        <w:t>Habsburků,  virtuální</w:t>
      </w:r>
      <w:proofErr w:type="gramEnd"/>
      <w:r w:rsidRPr="00666F60">
        <w:t xml:space="preserve"> pozvání posluchačů na toto šlechtické sídlo s akcentem na Vánoční prohlídky.</w:t>
      </w:r>
    </w:p>
    <w:p w14:paraId="454D0026" w14:textId="77777777" w:rsidR="005E4843" w:rsidRPr="005E4843" w:rsidRDefault="005E4843" w:rsidP="00F17715">
      <w:pPr>
        <w:pStyle w:val="akcetext"/>
        <w:numPr>
          <w:ilvl w:val="0"/>
          <w:numId w:val="0"/>
        </w:numPr>
        <w:ind w:left="360"/>
        <w:rPr>
          <w:rStyle w:val="Hypertextovodkaz"/>
          <w:color w:val="auto"/>
        </w:rPr>
      </w:pPr>
    </w:p>
    <w:p w14:paraId="32981EB8" w14:textId="34BFE855" w:rsidR="00002E76" w:rsidRDefault="00002E76" w:rsidP="00002E76">
      <w:pPr>
        <w:pStyle w:val="akcetext"/>
        <w:numPr>
          <w:ilvl w:val="0"/>
          <w:numId w:val="0"/>
        </w:numPr>
        <w:ind w:left="360"/>
      </w:pPr>
    </w:p>
    <w:p w14:paraId="3B54A7F3" w14:textId="72396868" w:rsidR="00DE12BC" w:rsidRPr="00FF339F" w:rsidRDefault="00002E76" w:rsidP="001650AD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Ho</w:t>
      </w:r>
      <w:r w:rsidR="00DE12BC" w:rsidRPr="00FF339F">
        <w:rPr>
          <w:rFonts w:asciiTheme="minorHAnsi" w:hAnsiTheme="minorHAnsi" w:cstheme="minorHAnsi"/>
          <w:sz w:val="32"/>
          <w:szCs w:val="32"/>
        </w:rPr>
        <w:t>spitál Kuks</w:t>
      </w:r>
    </w:p>
    <w:bookmarkStart w:id="1" w:name="_Hlk127186864"/>
    <w:bookmarkStart w:id="2" w:name="_Hlk152836908"/>
    <w:p w14:paraId="39BBDDCF" w14:textId="77777777" w:rsidR="00DE12BC" w:rsidRPr="00F84AE9" w:rsidRDefault="00CE6781" w:rsidP="003002DF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r w:rsidRPr="00F84AE9">
        <w:fldChar w:fldCharType="begin"/>
      </w:r>
      <w:r w:rsidRPr="00F84AE9">
        <w:rPr>
          <w:rFonts w:cstheme="minorHAnsi"/>
        </w:rPr>
        <w:instrText xml:space="preserve"> HYPERLINK "http://www.hospital-kuks.cz/" </w:instrText>
      </w:r>
      <w:r w:rsidRPr="00F84AE9">
        <w:fldChar w:fldCharType="separate"/>
      </w:r>
      <w:r w:rsidR="00DE12BC" w:rsidRPr="00F84AE9">
        <w:rPr>
          <w:rStyle w:val="Hypertextovodkaz"/>
          <w:rFonts w:cstheme="minorHAnsi"/>
        </w:rPr>
        <w:t>www.hospital-kuks.cz</w:t>
      </w:r>
      <w:r w:rsidRPr="00F84AE9">
        <w:rPr>
          <w:rStyle w:val="Hypertextovodkaz"/>
          <w:rFonts w:cstheme="minorHAnsi"/>
        </w:rPr>
        <w:fldChar w:fldCharType="end"/>
      </w:r>
    </w:p>
    <w:bookmarkEnd w:id="1"/>
    <w:p w14:paraId="77392171" w14:textId="77777777" w:rsidR="00DE12BC" w:rsidRPr="00F84AE9" w:rsidRDefault="00CE6781" w:rsidP="003002DF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r w:rsidRPr="00F84AE9">
        <w:fldChar w:fldCharType="begin"/>
      </w:r>
      <w:r w:rsidRPr="00F84AE9">
        <w:rPr>
          <w:rFonts w:cstheme="minorHAnsi"/>
        </w:rPr>
        <w:instrText xml:space="preserve"> HYPERLINK "http://www.facebook.com/hospitalkuks" </w:instrText>
      </w:r>
      <w:r w:rsidRPr="00F84AE9">
        <w:fldChar w:fldCharType="separate"/>
      </w:r>
      <w:r w:rsidR="00DE12BC" w:rsidRPr="00F84AE9">
        <w:rPr>
          <w:rStyle w:val="Hypertextovodkaz"/>
          <w:rFonts w:cstheme="minorHAnsi"/>
        </w:rPr>
        <w:t>www.facebook.com/hospitalkuks</w:t>
      </w:r>
      <w:r w:rsidRPr="00F84AE9">
        <w:rPr>
          <w:rStyle w:val="Hypertextovodkaz"/>
          <w:rFonts w:cstheme="minorHAnsi"/>
        </w:rPr>
        <w:fldChar w:fldCharType="end"/>
      </w:r>
    </w:p>
    <w:p w14:paraId="65C4E4AF" w14:textId="77777777" w:rsidR="00DE12BC" w:rsidRPr="00F84AE9" w:rsidRDefault="00A31506" w:rsidP="003002DF">
      <w:pPr>
        <w:pStyle w:val="akcetext"/>
        <w:numPr>
          <w:ilvl w:val="0"/>
          <w:numId w:val="0"/>
        </w:numPr>
        <w:spacing w:line="240" w:lineRule="auto"/>
        <w:rPr>
          <w:rFonts w:cstheme="minorHAnsi"/>
        </w:rPr>
      </w:pPr>
      <w:hyperlink r:id="rId10" w:history="1">
        <w:r w:rsidR="00DE12BC" w:rsidRPr="00F84AE9">
          <w:rPr>
            <w:rStyle w:val="Hypertextovodkaz"/>
            <w:rFonts w:cstheme="minorHAnsi"/>
          </w:rPr>
          <w:t>www.instagram.com/hospitalkuks</w:t>
        </w:r>
      </w:hyperlink>
    </w:p>
    <w:bookmarkEnd w:id="2"/>
    <w:p w14:paraId="4D85F87F" w14:textId="77777777" w:rsidR="003002DF" w:rsidRPr="00F84AE9" w:rsidRDefault="003002DF" w:rsidP="003002DF">
      <w:pPr>
        <w:pStyle w:val="akcetext"/>
        <w:numPr>
          <w:ilvl w:val="0"/>
          <w:numId w:val="0"/>
        </w:numPr>
        <w:spacing w:line="240" w:lineRule="auto"/>
        <w:rPr>
          <w:rStyle w:val="Hypertextovodkaz"/>
          <w:rFonts w:cstheme="minorHAnsi"/>
        </w:rPr>
      </w:pPr>
    </w:p>
    <w:p w14:paraId="279B01B2" w14:textId="5DAEF6FD" w:rsidR="00DE12BC" w:rsidRDefault="003002DF" w:rsidP="00664816">
      <w:pPr>
        <w:pStyle w:val="Zkladntext"/>
        <w:spacing w:after="0" w:line="360" w:lineRule="auto"/>
        <w:jc w:val="both"/>
        <w:rPr>
          <w:rFonts w:cstheme="minorHAnsi"/>
          <w:b/>
          <w:bCs/>
          <w:i/>
          <w:iCs/>
        </w:rPr>
      </w:pPr>
      <w:r w:rsidRPr="00F84AE9">
        <w:rPr>
          <w:rFonts w:cstheme="minorHAnsi"/>
          <w:b/>
          <w:bCs/>
          <w:i/>
          <w:iCs/>
        </w:rPr>
        <w:t xml:space="preserve">Akce </w:t>
      </w:r>
      <w:r w:rsidR="00937F14" w:rsidRPr="00F84AE9">
        <w:rPr>
          <w:rFonts w:cstheme="minorHAnsi"/>
          <w:b/>
          <w:bCs/>
          <w:i/>
          <w:iCs/>
        </w:rPr>
        <w:t>v</w:t>
      </w:r>
      <w:r w:rsidR="00664816" w:rsidRPr="00F84AE9">
        <w:rPr>
          <w:rFonts w:cstheme="minorHAnsi"/>
          <w:b/>
          <w:bCs/>
          <w:i/>
          <w:iCs/>
        </w:rPr>
        <w:t xml:space="preserve"> hospitálu Kuks</w:t>
      </w:r>
      <w:r w:rsidRPr="00F84AE9">
        <w:rPr>
          <w:rFonts w:cstheme="minorHAnsi"/>
          <w:b/>
          <w:bCs/>
          <w:i/>
          <w:iCs/>
        </w:rPr>
        <w:t>:</w:t>
      </w:r>
    </w:p>
    <w:p w14:paraId="3865AE9C" w14:textId="77777777" w:rsidR="001B38AB" w:rsidRDefault="001B38AB" w:rsidP="002302B4">
      <w:pPr>
        <w:rPr>
          <w:rFonts w:cstheme="minorHAnsi"/>
          <w:b/>
          <w:bCs/>
          <w:color w:val="4F81BD" w:themeColor="accent1"/>
        </w:rPr>
      </w:pPr>
    </w:p>
    <w:p w14:paraId="015F7837" w14:textId="77777777" w:rsidR="001B38AB" w:rsidRDefault="001B38AB" w:rsidP="002302B4">
      <w:pPr>
        <w:rPr>
          <w:rFonts w:cstheme="minorHAnsi"/>
          <w:b/>
          <w:bCs/>
          <w:color w:val="4F81BD" w:themeColor="accent1"/>
        </w:rPr>
      </w:pPr>
    </w:p>
    <w:p w14:paraId="274C0550" w14:textId="77777777" w:rsidR="001B38AB" w:rsidRDefault="001B38AB" w:rsidP="002302B4">
      <w:pPr>
        <w:rPr>
          <w:rFonts w:cstheme="minorHAnsi"/>
          <w:b/>
          <w:bCs/>
          <w:color w:val="4F81BD" w:themeColor="accent1"/>
        </w:rPr>
      </w:pPr>
    </w:p>
    <w:p w14:paraId="62A1F880" w14:textId="46939871" w:rsidR="002302B4" w:rsidRPr="00C00748" w:rsidRDefault="002302B4" w:rsidP="002302B4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lastRenderedPageBreak/>
        <w:t>DUB</w:t>
      </w:r>
      <w:r w:rsidRPr="00C00748">
        <w:rPr>
          <w:rFonts w:cstheme="minorHAnsi"/>
          <w:b/>
          <w:bCs/>
          <w:color w:val="4F81BD" w:themeColor="accent1"/>
        </w:rPr>
        <w:t>EN</w:t>
      </w:r>
    </w:p>
    <w:p w14:paraId="0B906D97" w14:textId="2D3194E7" w:rsidR="002302B4" w:rsidRDefault="002302B4" w:rsidP="002302B4">
      <w:pPr>
        <w:pStyle w:val="akcetext"/>
      </w:pPr>
      <w:r>
        <w:t>1. 4.</w:t>
      </w:r>
      <w:r>
        <w:tab/>
      </w:r>
      <w:r w:rsidR="00773F08">
        <w:tab/>
      </w:r>
      <w:proofErr w:type="gramStart"/>
      <w:r w:rsidRPr="002302B4">
        <w:t>Otevíráme - začátek</w:t>
      </w:r>
      <w:proofErr w:type="gramEnd"/>
      <w:r w:rsidRPr="002302B4">
        <w:t xml:space="preserve"> nové turistické sezóny na hospitálu Kuks</w:t>
      </w:r>
    </w:p>
    <w:p w14:paraId="099D7A83" w14:textId="622A1FA8" w:rsidR="002302B4" w:rsidRPr="00773F08" w:rsidRDefault="00773F08" w:rsidP="002302B4">
      <w:pPr>
        <w:pStyle w:val="akcetext"/>
      </w:pPr>
      <w:r>
        <w:t>25. – 27.4.</w:t>
      </w:r>
      <w:r>
        <w:tab/>
      </w:r>
      <w:r>
        <w:tab/>
      </w:r>
      <w:r w:rsidRPr="00773F08">
        <w:rPr>
          <w:u w:val="single"/>
        </w:rPr>
        <w:t>Zahradnické trhy</w:t>
      </w:r>
    </w:p>
    <w:p w14:paraId="050D63A6" w14:textId="2C1EEE91" w:rsidR="00773F08" w:rsidRDefault="00773F08" w:rsidP="00773F08">
      <w:pPr>
        <w:ind w:left="360"/>
        <w:rPr>
          <w:sz w:val="22"/>
          <w:szCs w:val="22"/>
        </w:rPr>
      </w:pPr>
      <w:r w:rsidRPr="00773F08">
        <w:rPr>
          <w:sz w:val="22"/>
          <w:szCs w:val="22"/>
        </w:rPr>
        <w:t>Zahradnické trhy nabídnou jako každý rok široký sortiment balkónových i zahradních rostlin, ovocnýc</w:t>
      </w:r>
      <w:r>
        <w:rPr>
          <w:sz w:val="22"/>
          <w:szCs w:val="22"/>
        </w:rPr>
        <w:t xml:space="preserve">h </w:t>
      </w:r>
      <w:r w:rsidRPr="00773F08">
        <w:rPr>
          <w:sz w:val="22"/>
          <w:szCs w:val="22"/>
        </w:rPr>
        <w:t>stromků, skalniček, kaktusů a doplňkového tematického zboží. </w:t>
      </w:r>
    </w:p>
    <w:p w14:paraId="1984279C" w14:textId="77777777" w:rsidR="00773F08" w:rsidRDefault="00773F08" w:rsidP="00773F08">
      <w:pPr>
        <w:rPr>
          <w:rFonts w:cstheme="minorHAnsi"/>
          <w:b/>
          <w:bCs/>
          <w:color w:val="4F81BD" w:themeColor="accent1"/>
        </w:rPr>
      </w:pPr>
    </w:p>
    <w:p w14:paraId="21853FB6" w14:textId="2F1115F3" w:rsidR="00773F08" w:rsidRDefault="00773F08" w:rsidP="00773F08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KVĚTE</w:t>
      </w:r>
      <w:r w:rsidRPr="00C00748">
        <w:rPr>
          <w:rFonts w:cstheme="minorHAnsi"/>
          <w:b/>
          <w:bCs/>
          <w:color w:val="4F81BD" w:themeColor="accent1"/>
        </w:rPr>
        <w:t>N</w:t>
      </w:r>
    </w:p>
    <w:p w14:paraId="3D83E1E5" w14:textId="4CA98D59" w:rsidR="00773F08" w:rsidRDefault="00773F08" w:rsidP="000D469D">
      <w:pPr>
        <w:pStyle w:val="akcetext"/>
      </w:pPr>
      <w:r w:rsidRPr="000D469D">
        <w:t>24</w:t>
      </w:r>
      <w:r>
        <w:t xml:space="preserve">. 5. </w:t>
      </w:r>
      <w:r>
        <w:tab/>
      </w:r>
      <w:r>
        <w:tab/>
      </w:r>
      <w:r w:rsidRPr="000D469D">
        <w:rPr>
          <w:u w:val="single"/>
        </w:rPr>
        <w:t>Koncert Terezy Mátlové</w:t>
      </w:r>
    </w:p>
    <w:p w14:paraId="1FA07C94" w14:textId="6D18D467" w:rsidR="00773F08" w:rsidRDefault="00773F08" w:rsidP="00773F08">
      <w:pPr>
        <w:ind w:left="360"/>
        <w:rPr>
          <w:sz w:val="22"/>
          <w:szCs w:val="22"/>
        </w:rPr>
      </w:pPr>
      <w:r w:rsidRPr="00773F08">
        <w:rPr>
          <w:sz w:val="22"/>
          <w:szCs w:val="22"/>
        </w:rPr>
        <w:t>Zazní známé hity od opery až po muzikál. Nechte se unést kouzlem hudby a zapomeňte na všední starosti. Tereza Mátlová vás svým hlasem provede světem opery a muzikálu, a vy si tak můžete vychutnat večer plný krásných melodií a nezapomenutelných okamžiků.</w:t>
      </w:r>
    </w:p>
    <w:p w14:paraId="6C9955CC" w14:textId="77777777" w:rsidR="000D469D" w:rsidRPr="00773F08" w:rsidRDefault="000D469D" w:rsidP="00773F08">
      <w:pPr>
        <w:ind w:left="360"/>
        <w:rPr>
          <w:sz w:val="22"/>
          <w:szCs w:val="22"/>
        </w:rPr>
      </w:pPr>
    </w:p>
    <w:p w14:paraId="66DDFBFC" w14:textId="77777777" w:rsidR="000D469D" w:rsidRPr="00BE4DBE" w:rsidRDefault="000D469D" w:rsidP="000D469D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ČERVEN</w:t>
      </w:r>
    </w:p>
    <w:p w14:paraId="52CC0A6C" w14:textId="77777777" w:rsidR="000D469D" w:rsidRDefault="000D469D" w:rsidP="000D469D">
      <w:pPr>
        <w:pStyle w:val="akcetext"/>
        <w:rPr>
          <w:u w:val="single"/>
        </w:rPr>
      </w:pPr>
      <w:r>
        <w:t>7. 6</w:t>
      </w:r>
      <w:r>
        <w:tab/>
      </w:r>
      <w:r>
        <w:tab/>
      </w:r>
      <w:r w:rsidRPr="000D469D">
        <w:rPr>
          <w:u w:val="single"/>
        </w:rPr>
        <w:t xml:space="preserve">Muzikál Kleopatry </w:t>
      </w:r>
    </w:p>
    <w:p w14:paraId="0857E604" w14:textId="2858315F" w:rsid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 w:val="0"/>
        </w:rPr>
      </w:pPr>
      <w:r w:rsidRPr="000D469D">
        <w:rPr>
          <w:b w:val="0"/>
          <w:bCs w:val="0"/>
        </w:rPr>
        <w:t>Monika Absolonová, Monika Csáková a Bára Basiková společně na nádvoří hospitálu zazpívají nezapomenutelné hity, ale i části repertoáru z muzikálu Kleopatra.</w:t>
      </w:r>
    </w:p>
    <w:p w14:paraId="5A6AD629" w14:textId="77777777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rPr>
          <w:b w:val="0"/>
          <w:bCs w:val="0"/>
          <w:u w:val="single"/>
        </w:rPr>
      </w:pPr>
    </w:p>
    <w:p w14:paraId="2F1FDF93" w14:textId="4FF18517" w:rsidR="000D469D" w:rsidRP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 w:rsidRPr="000D469D">
        <w:t>7. – 8. 6.</w:t>
      </w:r>
      <w:r w:rsidRPr="000D469D">
        <w:tab/>
      </w:r>
      <w:r>
        <w:tab/>
      </w:r>
      <w:r w:rsidRPr="000D469D">
        <w:rPr>
          <w:rStyle w:val="akcetextChar"/>
          <w:b/>
          <w:bCs/>
          <w:u w:val="single"/>
        </w:rPr>
        <w:t>Víkend otevřených zahrad</w:t>
      </w:r>
      <w:r w:rsidRPr="000D469D">
        <w:t xml:space="preserve"> </w:t>
      </w:r>
      <w:r w:rsidRPr="000D469D">
        <w:br/>
      </w:r>
      <w:r w:rsidRPr="000D469D">
        <w:rPr>
          <w:b w:val="0"/>
          <w:bCs w:val="0"/>
        </w:rPr>
        <w:t>V rámci celorepublikového víkendu otevřených zahrad můžete navštívit i bylinkovou zahradu, která je součástí areálu hospitálu Kuks.</w:t>
      </w:r>
    </w:p>
    <w:p w14:paraId="3501BB12" w14:textId="77777777" w:rsidR="000D469D" w:rsidRDefault="000D469D" w:rsidP="000D469D">
      <w:pPr>
        <w:pStyle w:val="akcetext"/>
        <w:numPr>
          <w:ilvl w:val="0"/>
          <w:numId w:val="0"/>
        </w:numPr>
        <w:ind w:left="360"/>
        <w:jc w:val="left"/>
      </w:pPr>
    </w:p>
    <w:p w14:paraId="74D0E61D" w14:textId="22C3EEE4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20. 6.</w:t>
      </w:r>
      <w:r>
        <w:tab/>
      </w:r>
      <w:r>
        <w:tab/>
      </w:r>
      <w:r w:rsidRPr="000D469D">
        <w:rPr>
          <w:u w:val="single"/>
        </w:rPr>
        <w:t xml:space="preserve">Strašidlo </w:t>
      </w:r>
      <w:proofErr w:type="spellStart"/>
      <w:r w:rsidRPr="000D469D">
        <w:rPr>
          <w:u w:val="single"/>
        </w:rPr>
        <w:t>Cantervillské</w:t>
      </w:r>
      <w:proofErr w:type="spellEnd"/>
      <w:r>
        <w:t xml:space="preserve"> </w:t>
      </w:r>
      <w:r>
        <w:br/>
      </w:r>
      <w:r w:rsidRPr="000D469D">
        <w:rPr>
          <w:b w:val="0"/>
          <w:bCs w:val="0"/>
        </w:rPr>
        <w:t>Divadelní představení, ve kterém si Jaroslav Kříž vzal za své oživit veselý a do jisté míry i napínavý příběh Oscara Wilda</w:t>
      </w:r>
    </w:p>
    <w:p w14:paraId="51B064B6" w14:textId="77777777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0D18CCF7" w14:textId="69F2EA2B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21. 6.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270E6D88" w14:textId="6F8CC22F" w:rsid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</w:pPr>
    </w:p>
    <w:p w14:paraId="29D105C4" w14:textId="77777777" w:rsidR="000D469D" w:rsidRPr="00C00748" w:rsidRDefault="000D469D" w:rsidP="000D469D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ČERVENEC A SRPEN</w:t>
      </w:r>
    </w:p>
    <w:p w14:paraId="060285BB" w14:textId="77777777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1BEE9919" w14:textId="12E8A119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5. 7.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39B2F59C" w14:textId="2B740B15" w:rsidR="00773F08" w:rsidRDefault="00773F08" w:rsidP="00773F08">
      <w:pPr>
        <w:ind w:left="360"/>
        <w:rPr>
          <w:sz w:val="22"/>
          <w:szCs w:val="22"/>
        </w:rPr>
      </w:pPr>
    </w:p>
    <w:p w14:paraId="4B218003" w14:textId="242024C8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19. 7.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2A663C79" w14:textId="13295DDC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5F38D2EC" w14:textId="67ED2213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2. 8.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3ABC78C7" w14:textId="77777777" w:rsidR="000D469D" w:rsidRPr="000D469D" w:rsidRDefault="000D469D" w:rsidP="000D469D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22008DCA" w14:textId="3C147679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16. 8.</w:t>
      </w:r>
      <w:r>
        <w:tab/>
      </w:r>
      <w:r>
        <w:tab/>
      </w:r>
      <w:r w:rsidRPr="000D469D">
        <w:rPr>
          <w:u w:val="single"/>
        </w:rPr>
        <w:t>Hudební léto Kuks</w:t>
      </w:r>
      <w:r>
        <w:t xml:space="preserve"> </w:t>
      </w:r>
      <w:r>
        <w:br/>
      </w:r>
      <w:r w:rsidRPr="000D469D">
        <w:rPr>
          <w:b w:val="0"/>
          <w:bCs w:val="0"/>
        </w:rPr>
        <w:t>Mezinárodní festival klasické hudby.</w:t>
      </w:r>
    </w:p>
    <w:p w14:paraId="1DD9E48C" w14:textId="7811DFA3" w:rsidR="000D469D" w:rsidRDefault="000D469D" w:rsidP="00773F08">
      <w:pPr>
        <w:ind w:left="360"/>
        <w:rPr>
          <w:sz w:val="22"/>
          <w:szCs w:val="22"/>
        </w:rPr>
      </w:pPr>
    </w:p>
    <w:p w14:paraId="5E4C6D84" w14:textId="6EFCAD84" w:rsidR="000D469D" w:rsidRDefault="000D469D" w:rsidP="000D469D">
      <w:pPr>
        <w:pStyle w:val="akcetext"/>
        <w:spacing w:line="240" w:lineRule="auto"/>
        <w:jc w:val="left"/>
        <w:rPr>
          <w:b w:val="0"/>
          <w:bCs w:val="0"/>
        </w:rPr>
      </w:pPr>
      <w:r>
        <w:t>20. – 24. 8.</w:t>
      </w:r>
      <w:r>
        <w:tab/>
      </w:r>
      <w:proofErr w:type="spellStart"/>
      <w:r>
        <w:rPr>
          <w:u w:val="single"/>
        </w:rPr>
        <w:t>Theatrum</w:t>
      </w:r>
      <w:proofErr w:type="spellEnd"/>
      <w:r w:rsidRPr="000D469D">
        <w:rPr>
          <w:u w:val="single"/>
        </w:rPr>
        <w:t xml:space="preserve"> Kuks</w:t>
      </w:r>
      <w:r>
        <w:t xml:space="preserve"> </w:t>
      </w:r>
      <w:r>
        <w:br/>
      </w:r>
      <w:r w:rsidRPr="000D469D">
        <w:rPr>
          <w:b w:val="0"/>
          <w:bCs w:val="0"/>
        </w:rPr>
        <w:t>Multižánrový festival barokního a barokem inspirovaného umění. Představení jsou každoročně k vidění po celém kukském údolí i v samotném hospitálu</w:t>
      </w:r>
      <w:r>
        <w:t>.</w:t>
      </w:r>
    </w:p>
    <w:p w14:paraId="60BD6EB1" w14:textId="77777777" w:rsidR="000D469D" w:rsidRPr="00773F08" w:rsidRDefault="000D469D" w:rsidP="00773F08">
      <w:pPr>
        <w:ind w:left="360"/>
        <w:rPr>
          <w:sz w:val="22"/>
          <w:szCs w:val="22"/>
        </w:rPr>
      </w:pPr>
    </w:p>
    <w:p w14:paraId="3BCB6C6C" w14:textId="4D7736CF" w:rsidR="00031645" w:rsidRDefault="00031645" w:rsidP="00031645">
      <w:pPr>
        <w:pStyle w:val="akcetext"/>
        <w:spacing w:line="240" w:lineRule="auto"/>
        <w:jc w:val="left"/>
        <w:rPr>
          <w:b w:val="0"/>
          <w:bCs w:val="0"/>
        </w:rPr>
      </w:pPr>
      <w:r>
        <w:t>23. 8.</w:t>
      </w:r>
      <w:r>
        <w:tab/>
      </w:r>
      <w:r>
        <w:tab/>
      </w:r>
      <w:proofErr w:type="spellStart"/>
      <w:r>
        <w:rPr>
          <w:u w:val="single"/>
        </w:rPr>
        <w:t>Hradozámecká</w:t>
      </w:r>
      <w:proofErr w:type="spellEnd"/>
      <w:r>
        <w:rPr>
          <w:u w:val="single"/>
        </w:rPr>
        <w:t xml:space="preserve"> noc</w:t>
      </w:r>
      <w:r>
        <w:t xml:space="preserve"> </w:t>
      </w:r>
      <w:r>
        <w:br/>
      </w:r>
      <w:r>
        <w:rPr>
          <w:b w:val="0"/>
          <w:bCs w:val="0"/>
        </w:rPr>
        <w:t>Netradiční prohlídky nasvíceným hospitálem.</w:t>
      </w:r>
    </w:p>
    <w:p w14:paraId="4B1F9416" w14:textId="5D971BDD" w:rsidR="00031645" w:rsidRDefault="00031645" w:rsidP="00031645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7FD6E962" w14:textId="77777777" w:rsidR="00031645" w:rsidRDefault="00031645" w:rsidP="00031645">
      <w:r>
        <w:rPr>
          <w:rFonts w:cstheme="minorHAnsi"/>
          <w:b/>
          <w:bCs/>
          <w:color w:val="4F81BD" w:themeColor="accent1"/>
        </w:rPr>
        <w:t>ZÁŘÍ</w:t>
      </w:r>
    </w:p>
    <w:p w14:paraId="1580EF4E" w14:textId="2989198E" w:rsidR="00031645" w:rsidRPr="00031645" w:rsidRDefault="00031645" w:rsidP="00031645">
      <w:pPr>
        <w:pStyle w:val="akcetext"/>
        <w:spacing w:line="240" w:lineRule="auto"/>
        <w:jc w:val="left"/>
        <w:rPr>
          <w:b w:val="0"/>
          <w:bCs w:val="0"/>
        </w:rPr>
      </w:pPr>
      <w:r>
        <w:t>13. 9.</w:t>
      </w:r>
      <w:r>
        <w:tab/>
      </w:r>
      <w:r>
        <w:tab/>
      </w:r>
      <w:r>
        <w:rPr>
          <w:u w:val="single"/>
        </w:rPr>
        <w:t>Vinobraní</w:t>
      </w:r>
      <w:r>
        <w:t xml:space="preserve"> </w:t>
      </w:r>
      <w:r>
        <w:br/>
      </w:r>
      <w:r w:rsidRPr="00031645">
        <w:rPr>
          <w:b w:val="0"/>
          <w:bCs w:val="0"/>
        </w:rPr>
        <w:t>Tradiční slavnosti vína a burčáku na Kuksu. Po kaskádovém schodišti opět poteče víno jako za dob hraběte Františka Antonína Šporka.</w:t>
      </w:r>
    </w:p>
    <w:p w14:paraId="6030E488" w14:textId="751A7246" w:rsidR="00031645" w:rsidRDefault="00031645" w:rsidP="00031645">
      <w:pPr>
        <w:pStyle w:val="akcetext"/>
        <w:numPr>
          <w:ilvl w:val="0"/>
          <w:numId w:val="0"/>
        </w:numPr>
        <w:ind w:left="360"/>
      </w:pPr>
    </w:p>
    <w:p w14:paraId="72EA1D76" w14:textId="0E2B661B" w:rsidR="00031645" w:rsidRDefault="00031645" w:rsidP="00031645">
      <w:r>
        <w:rPr>
          <w:rFonts w:cstheme="minorHAnsi"/>
          <w:b/>
          <w:bCs/>
          <w:color w:val="4F81BD" w:themeColor="accent1"/>
        </w:rPr>
        <w:t>ŘÍJEN</w:t>
      </w:r>
    </w:p>
    <w:p w14:paraId="34035AF1" w14:textId="28DBC943" w:rsidR="00031645" w:rsidRPr="0033585E" w:rsidRDefault="00031645" w:rsidP="00031645">
      <w:pPr>
        <w:pStyle w:val="akcetext"/>
        <w:spacing w:line="240" w:lineRule="auto"/>
        <w:jc w:val="left"/>
      </w:pPr>
      <w:r>
        <w:t>4. 10.</w:t>
      </w:r>
      <w:r>
        <w:tab/>
      </w:r>
      <w:r>
        <w:tab/>
      </w:r>
      <w:proofErr w:type="spellStart"/>
      <w:r w:rsidRPr="00031645">
        <w:rPr>
          <w:u w:val="single"/>
        </w:rPr>
        <w:t>Svatohubertské</w:t>
      </w:r>
      <w:proofErr w:type="spellEnd"/>
      <w:r w:rsidRPr="00031645">
        <w:rPr>
          <w:u w:val="single"/>
        </w:rPr>
        <w:t xml:space="preserve"> slavnosti</w:t>
      </w:r>
      <w:r>
        <w:t xml:space="preserve"> </w:t>
      </w:r>
      <w:r>
        <w:br/>
      </w:r>
      <w:r w:rsidRPr="00031645">
        <w:rPr>
          <w:b w:val="0"/>
          <w:bCs w:val="0"/>
        </w:rPr>
        <w:t xml:space="preserve">Oslavy myslivosti, přírody a všeho, co k tomu patří. Těšit se můžete na zkoušky a ukázky loveckých psů, hru na lesní roh, </w:t>
      </w:r>
      <w:proofErr w:type="spellStart"/>
      <w:r w:rsidRPr="00031645">
        <w:rPr>
          <w:b w:val="0"/>
          <w:bCs w:val="0"/>
        </w:rPr>
        <w:t>Svatohubertskou</w:t>
      </w:r>
      <w:proofErr w:type="spellEnd"/>
      <w:r w:rsidRPr="00031645">
        <w:rPr>
          <w:b w:val="0"/>
          <w:bCs w:val="0"/>
        </w:rPr>
        <w:t xml:space="preserve"> mši i stánky s mysliveckými potřebami</w:t>
      </w:r>
      <w:r>
        <w:t>.</w:t>
      </w:r>
    </w:p>
    <w:p w14:paraId="4AE4EB31" w14:textId="77777777" w:rsidR="00031645" w:rsidRDefault="00031645" w:rsidP="00031645">
      <w:pPr>
        <w:pStyle w:val="akcetext"/>
        <w:numPr>
          <w:ilvl w:val="0"/>
          <w:numId w:val="0"/>
        </w:numPr>
        <w:spacing w:line="240" w:lineRule="auto"/>
        <w:ind w:left="360"/>
        <w:jc w:val="left"/>
        <w:rPr>
          <w:b w:val="0"/>
          <w:bCs w:val="0"/>
        </w:rPr>
      </w:pPr>
    </w:p>
    <w:p w14:paraId="0B1DEDCD" w14:textId="18CC2614" w:rsidR="00031645" w:rsidRDefault="00031645" w:rsidP="00031645">
      <w:pPr>
        <w:rPr>
          <w:bCs/>
        </w:rPr>
      </w:pPr>
      <w:r>
        <w:rPr>
          <w:rFonts w:cstheme="minorHAnsi"/>
          <w:b/>
          <w:bCs/>
          <w:color w:val="4F81BD" w:themeColor="accent1"/>
        </w:rPr>
        <w:t>PROSINEC</w:t>
      </w:r>
    </w:p>
    <w:p w14:paraId="5670439D" w14:textId="77777777" w:rsidR="00031645" w:rsidRDefault="00031645" w:rsidP="00031645">
      <w:pPr>
        <w:pStyle w:val="Odstavecseseznamem"/>
        <w:widowControl/>
        <w:suppressAutoHyphens w:val="0"/>
        <w:spacing w:after="160" w:line="259" w:lineRule="auto"/>
        <w:ind w:left="720"/>
        <w:contextualSpacing/>
        <w:rPr>
          <w:b/>
          <w:szCs w:val="24"/>
        </w:rPr>
      </w:pPr>
    </w:p>
    <w:p w14:paraId="1829228B" w14:textId="393CB43E" w:rsidR="00031645" w:rsidRPr="00031645" w:rsidRDefault="00031645" w:rsidP="00031645">
      <w:pPr>
        <w:pStyle w:val="akcetext"/>
        <w:spacing w:line="240" w:lineRule="auto"/>
        <w:jc w:val="left"/>
      </w:pPr>
      <w:proofErr w:type="gramStart"/>
      <w:r w:rsidRPr="00031645">
        <w:t>15 – 16</w:t>
      </w:r>
      <w:proofErr w:type="gramEnd"/>
      <w:r w:rsidRPr="00031645">
        <w:t xml:space="preserve">. </w:t>
      </w:r>
      <w:r>
        <w:t>12.</w:t>
      </w:r>
      <w:r>
        <w:tab/>
      </w:r>
      <w:r w:rsidRPr="00031645">
        <w:rPr>
          <w:u w:val="single"/>
        </w:rPr>
        <w:t>Vánoční trhy</w:t>
      </w:r>
      <w:r w:rsidRPr="00031645">
        <w:t xml:space="preserve"> </w:t>
      </w:r>
      <w:r w:rsidRPr="00031645">
        <w:br/>
      </w:r>
      <w:r w:rsidRPr="00031645">
        <w:rPr>
          <w:b w:val="0"/>
          <w:bCs w:val="0"/>
        </w:rPr>
        <w:t>Těšit se můžete na nabídku gastronomických specialit, tradičních řemeslných výrobků a také na ukázky lidových řemesel.</w:t>
      </w:r>
    </w:p>
    <w:p w14:paraId="68DB898F" w14:textId="77777777" w:rsidR="00031645" w:rsidRPr="00031645" w:rsidRDefault="00031645" w:rsidP="00031645">
      <w:pPr>
        <w:pStyle w:val="akcetext"/>
        <w:numPr>
          <w:ilvl w:val="0"/>
          <w:numId w:val="0"/>
        </w:numPr>
        <w:spacing w:line="240" w:lineRule="auto"/>
        <w:ind w:left="360"/>
        <w:jc w:val="left"/>
      </w:pPr>
    </w:p>
    <w:p w14:paraId="6A70D34E" w14:textId="49392763" w:rsidR="00031645" w:rsidRPr="00031645" w:rsidRDefault="00031645" w:rsidP="00031645">
      <w:pPr>
        <w:pStyle w:val="akcetext"/>
        <w:spacing w:line="240" w:lineRule="auto"/>
        <w:jc w:val="left"/>
      </w:pPr>
      <w:proofErr w:type="gramStart"/>
      <w:r>
        <w:t>22</w:t>
      </w:r>
      <w:r w:rsidRPr="00031645">
        <w:t xml:space="preserve"> – </w:t>
      </w:r>
      <w:r>
        <w:t>23</w:t>
      </w:r>
      <w:proofErr w:type="gramEnd"/>
      <w:r w:rsidRPr="00031645">
        <w:t xml:space="preserve">. </w:t>
      </w:r>
      <w:r>
        <w:t>12.</w:t>
      </w:r>
      <w:r>
        <w:tab/>
      </w:r>
      <w:r w:rsidRPr="00031645">
        <w:rPr>
          <w:u w:val="single"/>
        </w:rPr>
        <w:t>Vánoční trhy</w:t>
      </w:r>
      <w:r w:rsidRPr="00031645">
        <w:t xml:space="preserve"> </w:t>
      </w:r>
      <w:r w:rsidRPr="00031645">
        <w:br/>
      </w:r>
      <w:r w:rsidRPr="00031645">
        <w:rPr>
          <w:b w:val="0"/>
          <w:bCs w:val="0"/>
        </w:rPr>
        <w:t>Těšit se můžete na nabídku gastronomických specialit, tradičních řemeslných výrobků a také na ukázky lidových řemesel.</w:t>
      </w:r>
    </w:p>
    <w:p w14:paraId="30A8E525" w14:textId="77777777" w:rsidR="00031645" w:rsidRPr="00031645" w:rsidRDefault="00031645" w:rsidP="00031645">
      <w:pPr>
        <w:pStyle w:val="akcetext"/>
        <w:numPr>
          <w:ilvl w:val="0"/>
          <w:numId w:val="0"/>
        </w:numPr>
        <w:spacing w:line="240" w:lineRule="auto"/>
        <w:ind w:left="360"/>
        <w:jc w:val="left"/>
      </w:pPr>
    </w:p>
    <w:p w14:paraId="334A5A7B" w14:textId="38589444" w:rsidR="00031645" w:rsidRPr="00031645" w:rsidRDefault="00031645" w:rsidP="00031645">
      <w:pPr>
        <w:pStyle w:val="akcetext"/>
        <w:spacing w:line="240" w:lineRule="auto"/>
        <w:jc w:val="left"/>
      </w:pPr>
      <w:r>
        <w:t>13. 12.</w:t>
      </w:r>
      <w:r>
        <w:tab/>
      </w:r>
      <w:r>
        <w:tab/>
      </w:r>
      <w:r w:rsidRPr="00031645">
        <w:rPr>
          <w:u w:val="single"/>
        </w:rPr>
        <w:t>Vánoční Rybova mše</w:t>
      </w:r>
    </w:p>
    <w:p w14:paraId="7D1EECC2" w14:textId="2253C412" w:rsidR="00031645" w:rsidRPr="00031645" w:rsidRDefault="00031645" w:rsidP="00031645">
      <w:pPr>
        <w:widowControl/>
        <w:suppressAutoHyphens w:val="0"/>
        <w:spacing w:after="160" w:line="259" w:lineRule="auto"/>
        <w:ind w:left="360"/>
        <w:contextualSpacing/>
        <w:rPr>
          <w:b/>
        </w:rPr>
      </w:pPr>
      <w:r w:rsidRPr="00031645">
        <w:t xml:space="preserve">V kukském kostele Nejsvětější Trojice uslyšíte několik dní před Vánoci smíšený pěvecký sbor Smetana Hradec Králové. </w:t>
      </w:r>
    </w:p>
    <w:p w14:paraId="7DE03980" w14:textId="1E0AEB0C" w:rsidR="005C04E1" w:rsidRDefault="005C04E1" w:rsidP="00DE12BC">
      <w:pPr>
        <w:pStyle w:val="akcetext"/>
        <w:numPr>
          <w:ilvl w:val="0"/>
          <w:numId w:val="0"/>
        </w:numPr>
        <w:rPr>
          <w:rFonts w:cstheme="minorHAnsi"/>
        </w:rPr>
      </w:pPr>
    </w:p>
    <w:p w14:paraId="5C3320EC" w14:textId="77777777" w:rsidR="00D82937" w:rsidRPr="00FF339F" w:rsidRDefault="00D82937" w:rsidP="00F21611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Státní zámek Náchod</w:t>
      </w:r>
    </w:p>
    <w:bookmarkStart w:id="3" w:name="_Hlk152836939"/>
    <w:p w14:paraId="3082EFDA" w14:textId="77777777" w:rsidR="00D82937" w:rsidRPr="00F84AE9" w:rsidRDefault="00DF00AB" w:rsidP="00D82937">
      <w:pPr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"http://www.zamek-nachod.cz"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www.zamek-nachod.cz</w:t>
      </w:r>
      <w:r w:rsidRPr="00F84AE9">
        <w:rPr>
          <w:rStyle w:val="Hypertextovodkaz"/>
          <w:rFonts w:cstheme="minorHAnsi"/>
        </w:rPr>
        <w:fldChar w:fldCharType="end"/>
      </w:r>
    </w:p>
    <w:p w14:paraId="2A384A2D" w14:textId="77777777" w:rsidR="00D82937" w:rsidRPr="00F84AE9" w:rsidRDefault="00A31506" w:rsidP="00D82937">
      <w:pPr>
        <w:rPr>
          <w:rFonts w:cstheme="minorHAnsi"/>
        </w:rPr>
      </w:pPr>
      <w:hyperlink r:id="rId11" w:history="1">
        <w:r w:rsidR="00D82937" w:rsidRPr="00F84AE9">
          <w:rPr>
            <w:rStyle w:val="Hypertextovodkaz"/>
            <w:rFonts w:cstheme="minorHAnsi"/>
          </w:rPr>
          <w:t>www.facebook.com/zamek.nachod</w:t>
        </w:r>
      </w:hyperlink>
    </w:p>
    <w:p w14:paraId="4C825ADE" w14:textId="77777777" w:rsidR="00D82937" w:rsidRPr="00F84AE9" w:rsidRDefault="00A31506" w:rsidP="00D82937">
      <w:pPr>
        <w:rPr>
          <w:rStyle w:val="Hypertextovodkaz"/>
          <w:rFonts w:cstheme="minorHAnsi"/>
        </w:rPr>
      </w:pPr>
      <w:hyperlink r:id="rId12" w:history="1">
        <w:r w:rsidR="00D82937" w:rsidRPr="00F84AE9">
          <w:rPr>
            <w:rStyle w:val="Hypertextovodkaz"/>
            <w:rFonts w:cstheme="minorHAnsi"/>
          </w:rPr>
          <w:t>www.instagram.com/zamek.nachod</w:t>
        </w:r>
      </w:hyperlink>
    </w:p>
    <w:bookmarkEnd w:id="3"/>
    <w:p w14:paraId="3FE4CB2B" w14:textId="77777777" w:rsidR="00F158B2" w:rsidRPr="00F84AE9" w:rsidRDefault="00F158B2" w:rsidP="00D82937">
      <w:pPr>
        <w:rPr>
          <w:rStyle w:val="Hypertextovodkaz"/>
          <w:rFonts w:cstheme="minorHAnsi"/>
          <w:b/>
          <w:i/>
          <w:color w:val="auto"/>
          <w:u w:val="none"/>
        </w:rPr>
      </w:pPr>
    </w:p>
    <w:p w14:paraId="4FF3963F" w14:textId="489643A6" w:rsidR="005D0A20" w:rsidRDefault="00D82937" w:rsidP="00666F60">
      <w:pPr>
        <w:rPr>
          <w:rFonts w:cstheme="minorHAnsi"/>
          <w:b/>
          <w:i/>
        </w:rPr>
      </w:pPr>
      <w:r w:rsidRPr="00F84AE9">
        <w:rPr>
          <w:rStyle w:val="Hypertextovodkaz"/>
          <w:rFonts w:cstheme="minorHAnsi"/>
          <w:b/>
          <w:i/>
          <w:color w:val="auto"/>
          <w:u w:val="none"/>
        </w:rPr>
        <w:t>Akce na zámku Náchod:</w:t>
      </w:r>
      <w:r w:rsidR="00B03827">
        <w:rPr>
          <w:rFonts w:eastAsia="Times New Roman"/>
          <w:kern w:val="36"/>
          <w:sz w:val="48"/>
          <w:szCs w:val="48"/>
          <w:lang w:bidi="ar-SA"/>
        </w:rPr>
        <w:t xml:space="preserve"> </w:t>
      </w:r>
    </w:p>
    <w:p w14:paraId="47AE1869" w14:textId="7CEB5D91" w:rsidR="00666F60" w:rsidRDefault="00666F60" w:rsidP="00666F60">
      <w:pPr>
        <w:rPr>
          <w:rFonts w:cstheme="minorHAnsi"/>
          <w:b/>
          <w:i/>
        </w:rPr>
      </w:pPr>
    </w:p>
    <w:p w14:paraId="61C0F969" w14:textId="77777777" w:rsidR="00FE5DDD" w:rsidRPr="00C00748" w:rsidRDefault="00FE5DDD" w:rsidP="00FE5DDD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DUB</w:t>
      </w:r>
      <w:r w:rsidRPr="00C00748">
        <w:rPr>
          <w:rFonts w:cstheme="minorHAnsi"/>
          <w:b/>
          <w:bCs/>
          <w:color w:val="4F81BD" w:themeColor="accent1"/>
        </w:rPr>
        <w:t>EN</w:t>
      </w:r>
    </w:p>
    <w:p w14:paraId="325EC6B4" w14:textId="28457460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5. a 6. 4.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 w:rsidRPr="00FE5DDD">
        <w:rPr>
          <w:b/>
          <w:bCs/>
          <w:u w:val="single"/>
        </w:rPr>
        <w:t>Svátky jara</w:t>
      </w:r>
    </w:p>
    <w:p w14:paraId="78F9AEDE" w14:textId="0B8E4585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19. 4.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 w:rsidRPr="00FE5DDD">
        <w:rPr>
          <w:b/>
          <w:bCs/>
        </w:rPr>
        <w:t xml:space="preserve"> </w:t>
      </w:r>
      <w:r w:rsidRPr="00FE5DDD">
        <w:rPr>
          <w:b/>
          <w:bCs/>
        </w:rPr>
        <w:tab/>
      </w:r>
      <w:r w:rsidRPr="00FE5DDD">
        <w:rPr>
          <w:b/>
          <w:bCs/>
          <w:u w:val="single"/>
        </w:rPr>
        <w:t xml:space="preserve">Přednáška </w:t>
      </w:r>
    </w:p>
    <w:p w14:paraId="394A7B90" w14:textId="77777777" w:rsidR="00FE5DDD" w:rsidRDefault="00FE5DDD" w:rsidP="00FE5DDD">
      <w:pPr>
        <w:rPr>
          <w:rFonts w:ascii="Myriad Pro" w:hAnsi="Myriad Pro"/>
          <w:b/>
        </w:rPr>
      </w:pPr>
    </w:p>
    <w:p w14:paraId="4D18D689" w14:textId="77777777" w:rsidR="00FE5DDD" w:rsidRDefault="00FE5DDD" w:rsidP="00FE5DDD">
      <w:pPr>
        <w:rPr>
          <w:bCs/>
        </w:rPr>
      </w:pPr>
      <w:r w:rsidRPr="00C00748">
        <w:rPr>
          <w:rFonts w:cstheme="minorHAnsi"/>
          <w:b/>
          <w:bCs/>
          <w:color w:val="4F81BD" w:themeColor="accent1"/>
        </w:rPr>
        <w:t>KVĚTEN</w:t>
      </w:r>
    </w:p>
    <w:p w14:paraId="75A63390" w14:textId="0CCF41E6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1. 5.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 w:rsidRPr="00FE5DDD">
        <w:rPr>
          <w:b/>
          <w:bCs/>
          <w:u w:val="single"/>
        </w:rPr>
        <w:t>První máj na zámeckém kopci</w:t>
      </w:r>
    </w:p>
    <w:p w14:paraId="2F8E6E7A" w14:textId="77777777" w:rsidR="00FE5DDD" w:rsidRDefault="00FE5DDD" w:rsidP="00FE5DDD">
      <w:pPr>
        <w:rPr>
          <w:rFonts w:ascii="Myriad Pro" w:hAnsi="Myriad Pro"/>
          <w:b/>
        </w:rPr>
      </w:pPr>
    </w:p>
    <w:p w14:paraId="3B0D1B88" w14:textId="77777777" w:rsidR="00FE5DDD" w:rsidRDefault="00FE5DDD" w:rsidP="00FE5DDD">
      <w:pPr>
        <w:rPr>
          <w:rFonts w:cstheme="minorHAnsi"/>
          <w:b/>
          <w:bCs/>
          <w:color w:val="4F81BD" w:themeColor="accent1"/>
        </w:rPr>
      </w:pPr>
    </w:p>
    <w:p w14:paraId="0631146B" w14:textId="23E8F509" w:rsidR="00FE5DDD" w:rsidRPr="00BE4DBE" w:rsidRDefault="00FE5DDD" w:rsidP="00FE5DDD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lastRenderedPageBreak/>
        <w:t>ČERVEN</w:t>
      </w:r>
    </w:p>
    <w:p w14:paraId="15E8753C" w14:textId="77777777" w:rsidR="00FE5DDD" w:rsidRDefault="00FE5DDD" w:rsidP="00FE5DDD">
      <w:pPr>
        <w:rPr>
          <w:b/>
          <w:bCs/>
        </w:rPr>
      </w:pPr>
    </w:p>
    <w:p w14:paraId="34F09530" w14:textId="34AE1856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1. 6.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 w:rsidRPr="00FE5DDD">
        <w:rPr>
          <w:b/>
          <w:bCs/>
          <w:u w:val="single"/>
        </w:rPr>
        <w:t>Den dětí na náchodském zámku</w:t>
      </w:r>
    </w:p>
    <w:p w14:paraId="0C983100" w14:textId="7DCECF82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14. 6.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 w:rsidRPr="00FE5DDD">
        <w:rPr>
          <w:b/>
          <w:bCs/>
          <w:u w:val="single"/>
        </w:rPr>
        <w:t>Večerní prohlídky zámecké kaple</w:t>
      </w:r>
    </w:p>
    <w:p w14:paraId="57725DA4" w14:textId="77777777" w:rsidR="00FE5DDD" w:rsidRDefault="00FE5DDD" w:rsidP="00FE5DDD">
      <w:pPr>
        <w:rPr>
          <w:rFonts w:ascii="Myriad Pro" w:hAnsi="Myriad Pro"/>
          <w:b/>
        </w:rPr>
      </w:pPr>
    </w:p>
    <w:p w14:paraId="597F3807" w14:textId="77777777" w:rsidR="00FE5DDD" w:rsidRPr="00C00748" w:rsidRDefault="00FE5DDD" w:rsidP="00FE5DDD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ČERVENEC A SRPEN</w:t>
      </w:r>
    </w:p>
    <w:p w14:paraId="214CCABC" w14:textId="3C9E98F0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1. 7.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>
        <w:rPr>
          <w:b/>
          <w:bCs/>
        </w:rPr>
        <w:tab/>
      </w:r>
      <w:r w:rsidRPr="00FE5DDD">
        <w:rPr>
          <w:b/>
          <w:bCs/>
          <w:u w:val="single"/>
        </w:rPr>
        <w:t>7 pádů Honzy Dědka</w:t>
      </w:r>
    </w:p>
    <w:p w14:paraId="1A0A4DC4" w14:textId="2B5E0009" w:rsidR="00FE5DDD" w:rsidRPr="00FE5DDD" w:rsidRDefault="00FE5DDD" w:rsidP="00FE5DDD">
      <w:pPr>
        <w:rPr>
          <w:b/>
          <w:bCs/>
          <w:u w:val="single"/>
        </w:rPr>
      </w:pPr>
      <w:r w:rsidRPr="00FE5DDD">
        <w:rPr>
          <w:b/>
          <w:bCs/>
        </w:rPr>
        <w:t xml:space="preserve">6. 7.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>
        <w:rPr>
          <w:b/>
          <w:bCs/>
        </w:rPr>
        <w:tab/>
      </w:r>
      <w:r w:rsidRPr="00FE5DDD">
        <w:rPr>
          <w:b/>
          <w:bCs/>
          <w:u w:val="single"/>
        </w:rPr>
        <w:t>Dvořákův festival</w:t>
      </w:r>
    </w:p>
    <w:p w14:paraId="185605EA" w14:textId="503432BC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12. 7.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>
        <w:rPr>
          <w:b/>
          <w:bCs/>
        </w:rPr>
        <w:tab/>
      </w:r>
      <w:r w:rsidRPr="00FE5DDD">
        <w:rPr>
          <w:b/>
          <w:bCs/>
          <w:u w:val="single"/>
        </w:rPr>
        <w:t>Pohádkové podvečerní prohlídky</w:t>
      </w:r>
    </w:p>
    <w:p w14:paraId="372D8DD7" w14:textId="7D8B2B7D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26. 7.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>
        <w:rPr>
          <w:b/>
          <w:bCs/>
        </w:rPr>
        <w:tab/>
      </w:r>
      <w:r w:rsidRPr="00FE5DDD">
        <w:rPr>
          <w:b/>
          <w:bCs/>
          <w:u w:val="single"/>
        </w:rPr>
        <w:t>Hrané večerní prohlídky</w:t>
      </w:r>
    </w:p>
    <w:p w14:paraId="53714662" w14:textId="5F104867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2. 8.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>
        <w:rPr>
          <w:b/>
          <w:bCs/>
        </w:rPr>
        <w:tab/>
      </w:r>
      <w:r w:rsidRPr="00FE5DDD">
        <w:rPr>
          <w:b/>
          <w:bCs/>
          <w:u w:val="single"/>
        </w:rPr>
        <w:t>Náchodský hrad a zámek ve stínu války</w:t>
      </w:r>
    </w:p>
    <w:p w14:paraId="3BA61257" w14:textId="0EB68A23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16. 8.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>
        <w:rPr>
          <w:b/>
          <w:bCs/>
        </w:rPr>
        <w:tab/>
      </w:r>
      <w:r w:rsidRPr="00FE5DDD">
        <w:rPr>
          <w:b/>
          <w:bCs/>
          <w:u w:val="single"/>
        </w:rPr>
        <w:t>Pohádkové podvečerní prohlídky</w:t>
      </w:r>
    </w:p>
    <w:p w14:paraId="6D1A6D4B" w14:textId="0BDE17B7" w:rsidR="00FE5DDD" w:rsidRPr="00FE5DDD" w:rsidRDefault="00FE5DDD" w:rsidP="00FE5DDD">
      <w:pPr>
        <w:rPr>
          <w:rFonts w:ascii="Myriad Pro" w:hAnsi="Myriad Pro"/>
          <w:b/>
          <w:bCs/>
        </w:rPr>
      </w:pPr>
      <w:r w:rsidRPr="00FE5DDD">
        <w:rPr>
          <w:b/>
          <w:bCs/>
        </w:rPr>
        <w:t xml:space="preserve">23. 8. </w:t>
      </w:r>
      <w:r w:rsidRPr="00FE5DDD">
        <w:rPr>
          <w:b/>
          <w:bCs/>
        </w:rPr>
        <w:tab/>
      </w:r>
      <w:r w:rsidRPr="00FE5DDD">
        <w:rPr>
          <w:b/>
          <w:bCs/>
        </w:rPr>
        <w:tab/>
      </w:r>
      <w:r>
        <w:rPr>
          <w:b/>
          <w:bCs/>
        </w:rPr>
        <w:tab/>
      </w:r>
      <w:proofErr w:type="spellStart"/>
      <w:r w:rsidRPr="00FE5DDD">
        <w:rPr>
          <w:b/>
          <w:bCs/>
          <w:u w:val="single"/>
        </w:rPr>
        <w:t>Hradozámecká</w:t>
      </w:r>
      <w:proofErr w:type="spellEnd"/>
      <w:r w:rsidRPr="00FE5DDD">
        <w:rPr>
          <w:b/>
          <w:bCs/>
          <w:u w:val="single"/>
        </w:rPr>
        <w:t xml:space="preserve"> noc</w:t>
      </w:r>
    </w:p>
    <w:p w14:paraId="17E07099" w14:textId="77777777" w:rsidR="00FE5DDD" w:rsidRDefault="00FE5DDD" w:rsidP="00FE5DDD">
      <w:pPr>
        <w:rPr>
          <w:rFonts w:cstheme="minorHAnsi"/>
          <w:b/>
          <w:bCs/>
          <w:color w:val="4F81BD" w:themeColor="accent1"/>
        </w:rPr>
      </w:pPr>
    </w:p>
    <w:p w14:paraId="4800CF25" w14:textId="0968E330" w:rsidR="00FE5DDD" w:rsidRDefault="00FE5DDD" w:rsidP="00FE5DDD">
      <w:r>
        <w:rPr>
          <w:rFonts w:cstheme="minorHAnsi"/>
          <w:b/>
          <w:bCs/>
          <w:color w:val="4F81BD" w:themeColor="accent1"/>
        </w:rPr>
        <w:t>ZÁŘÍ</w:t>
      </w:r>
    </w:p>
    <w:p w14:paraId="07E2D19B" w14:textId="2C1264EE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6. 9. </w:t>
      </w:r>
      <w:r w:rsidR="00A31506">
        <w:rPr>
          <w:b/>
          <w:bCs/>
        </w:rPr>
        <w:tab/>
      </w:r>
      <w:r w:rsidR="00A31506">
        <w:rPr>
          <w:b/>
          <w:bCs/>
        </w:rPr>
        <w:tab/>
      </w:r>
      <w:r w:rsidR="00A31506">
        <w:rPr>
          <w:b/>
          <w:bCs/>
        </w:rPr>
        <w:tab/>
      </w:r>
      <w:proofErr w:type="spellStart"/>
      <w:r w:rsidRPr="00A31506">
        <w:rPr>
          <w:b/>
          <w:bCs/>
          <w:u w:val="single"/>
        </w:rPr>
        <w:t>Kuronské</w:t>
      </w:r>
      <w:proofErr w:type="spellEnd"/>
      <w:r w:rsidRPr="00A31506">
        <w:rPr>
          <w:b/>
          <w:bCs/>
          <w:u w:val="single"/>
        </w:rPr>
        <w:t xml:space="preserve"> slavnosti</w:t>
      </w:r>
    </w:p>
    <w:p w14:paraId="238FCE6C" w14:textId="61877F39" w:rsidR="00FE5DDD" w:rsidRPr="00A31506" w:rsidRDefault="00FE5DDD" w:rsidP="00FE5DDD">
      <w:pPr>
        <w:rPr>
          <w:b/>
          <w:bCs/>
          <w:u w:val="single"/>
        </w:rPr>
      </w:pPr>
      <w:r w:rsidRPr="00FE5DDD">
        <w:rPr>
          <w:b/>
          <w:bCs/>
        </w:rPr>
        <w:t xml:space="preserve">20. 9. </w:t>
      </w:r>
      <w:r w:rsidR="00A31506">
        <w:rPr>
          <w:b/>
          <w:bCs/>
        </w:rPr>
        <w:tab/>
      </w:r>
      <w:r w:rsidR="00A31506">
        <w:rPr>
          <w:b/>
          <w:bCs/>
        </w:rPr>
        <w:tab/>
      </w:r>
      <w:r w:rsidR="00A31506">
        <w:rPr>
          <w:b/>
          <w:bCs/>
        </w:rPr>
        <w:tab/>
      </w:r>
      <w:r w:rsidRPr="00A31506">
        <w:rPr>
          <w:b/>
          <w:bCs/>
          <w:u w:val="single"/>
        </w:rPr>
        <w:t>Napříč hradem a zámkem s náchodským kastelánem</w:t>
      </w:r>
    </w:p>
    <w:p w14:paraId="67A11C1E" w14:textId="77777777" w:rsidR="00FE5DDD" w:rsidRDefault="00FE5DDD" w:rsidP="00FE5DDD">
      <w:pPr>
        <w:rPr>
          <w:rFonts w:cstheme="minorHAnsi"/>
          <w:b/>
          <w:bCs/>
          <w:color w:val="4F81BD" w:themeColor="accent1"/>
        </w:rPr>
      </w:pPr>
    </w:p>
    <w:p w14:paraId="2CDD06D1" w14:textId="365B4CE1" w:rsidR="00FE5DDD" w:rsidRDefault="00FE5DDD" w:rsidP="00FE5DDD">
      <w:pPr>
        <w:rPr>
          <w:b/>
          <w:bCs/>
        </w:rPr>
      </w:pPr>
      <w:r>
        <w:rPr>
          <w:rFonts w:cstheme="minorHAnsi"/>
          <w:b/>
          <w:bCs/>
          <w:color w:val="4F81BD" w:themeColor="accent1"/>
        </w:rPr>
        <w:t>ŘÍJEN</w:t>
      </w:r>
      <w:r w:rsidRPr="00FE5DDD">
        <w:rPr>
          <w:b/>
          <w:bCs/>
        </w:rPr>
        <w:t xml:space="preserve"> </w:t>
      </w:r>
    </w:p>
    <w:p w14:paraId="0BE279BC" w14:textId="078B07EC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18. 10. </w:t>
      </w:r>
      <w:r w:rsidR="00A31506">
        <w:rPr>
          <w:b/>
          <w:bCs/>
        </w:rPr>
        <w:tab/>
      </w:r>
      <w:r w:rsidR="00A31506">
        <w:rPr>
          <w:b/>
          <w:bCs/>
        </w:rPr>
        <w:tab/>
      </w:r>
      <w:r w:rsidRPr="00A31506">
        <w:rPr>
          <w:b/>
          <w:bCs/>
          <w:u w:val="single"/>
        </w:rPr>
        <w:t>Večerní prohlídky s černou paní</w:t>
      </w:r>
    </w:p>
    <w:p w14:paraId="395D398E" w14:textId="77777777" w:rsidR="00FE5DDD" w:rsidRDefault="00FE5DDD" w:rsidP="00FE5DDD">
      <w:pPr>
        <w:rPr>
          <w:rFonts w:ascii="Myriad Pro" w:hAnsi="Myriad Pro"/>
          <w:b/>
        </w:rPr>
      </w:pPr>
    </w:p>
    <w:p w14:paraId="43F53377" w14:textId="77777777" w:rsidR="00FE5DDD" w:rsidRPr="00491FB1" w:rsidRDefault="00FE5DDD" w:rsidP="00FE5DDD">
      <w:pPr>
        <w:rPr>
          <w:b/>
          <w:bCs/>
          <w:color w:val="548DD4" w:themeColor="text2" w:themeTint="99"/>
        </w:rPr>
      </w:pPr>
      <w:r w:rsidRPr="00491FB1">
        <w:rPr>
          <w:b/>
          <w:bCs/>
          <w:color w:val="548DD4" w:themeColor="text2" w:themeTint="99"/>
        </w:rPr>
        <w:t>LISTOPAD</w:t>
      </w:r>
    </w:p>
    <w:p w14:paraId="59C1FBE9" w14:textId="3396CC7B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29. 11. a 30. 11. </w:t>
      </w:r>
      <w:r w:rsidR="00A31506">
        <w:rPr>
          <w:b/>
          <w:bCs/>
        </w:rPr>
        <w:tab/>
      </w:r>
      <w:r w:rsidRPr="00A31506">
        <w:rPr>
          <w:b/>
          <w:bCs/>
          <w:u w:val="single"/>
        </w:rPr>
        <w:t>Advent na náchodském zámku</w:t>
      </w:r>
    </w:p>
    <w:p w14:paraId="685D0B8C" w14:textId="77777777" w:rsidR="00FE5DDD" w:rsidRDefault="00FE5DDD" w:rsidP="00FE5DDD">
      <w:pPr>
        <w:rPr>
          <w:rFonts w:ascii="Myriad Pro" w:hAnsi="Myriad Pro"/>
          <w:b/>
        </w:rPr>
      </w:pPr>
    </w:p>
    <w:p w14:paraId="70305B2B" w14:textId="77777777" w:rsidR="00FE5DDD" w:rsidRPr="00491FB1" w:rsidRDefault="00FE5DDD" w:rsidP="00FE5DDD">
      <w:pPr>
        <w:rPr>
          <w:b/>
          <w:bCs/>
          <w:color w:val="548DD4" w:themeColor="text2" w:themeTint="99"/>
        </w:rPr>
      </w:pPr>
      <w:r w:rsidRPr="00491FB1">
        <w:rPr>
          <w:b/>
          <w:bCs/>
          <w:color w:val="548DD4" w:themeColor="text2" w:themeTint="99"/>
        </w:rPr>
        <w:t xml:space="preserve">PROSINEC  </w:t>
      </w:r>
    </w:p>
    <w:p w14:paraId="08AFDC65" w14:textId="57DACABA" w:rsidR="00FE5DDD" w:rsidRPr="00A31506" w:rsidRDefault="00FE5DDD" w:rsidP="00FE5DDD">
      <w:pPr>
        <w:rPr>
          <w:b/>
          <w:bCs/>
          <w:u w:val="single"/>
        </w:rPr>
      </w:pPr>
      <w:r w:rsidRPr="00FE5DDD">
        <w:rPr>
          <w:b/>
          <w:bCs/>
        </w:rPr>
        <w:t xml:space="preserve">6. 12. a 7. </w:t>
      </w:r>
      <w:r>
        <w:rPr>
          <w:b/>
          <w:bCs/>
        </w:rPr>
        <w:tab/>
      </w:r>
      <w:r>
        <w:rPr>
          <w:b/>
          <w:bCs/>
        </w:rPr>
        <w:tab/>
      </w:r>
      <w:r w:rsidRPr="00A31506">
        <w:rPr>
          <w:b/>
          <w:bCs/>
          <w:u w:val="single"/>
        </w:rPr>
        <w:t>Advent na náchodském zámku</w:t>
      </w:r>
    </w:p>
    <w:p w14:paraId="5DA6B295" w14:textId="7FA01DA7" w:rsidR="00FE5DDD" w:rsidRPr="00FE5DDD" w:rsidRDefault="00FE5DDD" w:rsidP="00FE5DDD">
      <w:pPr>
        <w:rPr>
          <w:b/>
          <w:bCs/>
        </w:rPr>
      </w:pPr>
      <w:r w:rsidRPr="00FE5DDD">
        <w:rPr>
          <w:b/>
          <w:bCs/>
        </w:rPr>
        <w:t xml:space="preserve">13. 12. a 14. 12. </w:t>
      </w:r>
      <w:r>
        <w:rPr>
          <w:b/>
          <w:bCs/>
        </w:rPr>
        <w:tab/>
      </w:r>
      <w:r w:rsidRPr="00A31506">
        <w:rPr>
          <w:b/>
          <w:bCs/>
          <w:u w:val="single"/>
        </w:rPr>
        <w:t>Advent na náchodském zámku</w:t>
      </w:r>
    </w:p>
    <w:p w14:paraId="5F1DEF2F" w14:textId="77777777" w:rsidR="00FE5DDD" w:rsidRDefault="00FE5DDD" w:rsidP="00FE5DDD"/>
    <w:p w14:paraId="5737C7A7" w14:textId="77777777" w:rsidR="001B38AB" w:rsidRDefault="001B38AB" w:rsidP="00F21611">
      <w:pPr>
        <w:pStyle w:val="Nadpis1"/>
        <w:rPr>
          <w:rFonts w:asciiTheme="minorHAnsi" w:hAnsiTheme="minorHAnsi" w:cstheme="minorHAnsi"/>
          <w:sz w:val="32"/>
          <w:szCs w:val="32"/>
        </w:rPr>
      </w:pPr>
    </w:p>
    <w:p w14:paraId="6E71A310" w14:textId="2A74A056" w:rsidR="00D82937" w:rsidRPr="00FF339F" w:rsidRDefault="00D82937" w:rsidP="00F21611">
      <w:pPr>
        <w:pStyle w:val="Nadpis1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Státní zámek Opočno</w:t>
      </w:r>
    </w:p>
    <w:bookmarkStart w:id="4" w:name="_Hlk127175237"/>
    <w:bookmarkStart w:id="5" w:name="_Hlk152836956"/>
    <w:p w14:paraId="1889814B" w14:textId="77777777" w:rsidR="00D82937" w:rsidRPr="00F84AE9" w:rsidRDefault="00A102AD" w:rsidP="00D82937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"http://www.zamek-opocno.cz"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www.zamek-opocno.cz</w:t>
      </w:r>
      <w:r w:rsidRPr="00F84AE9">
        <w:rPr>
          <w:rStyle w:val="Hypertextovodkaz"/>
          <w:rFonts w:cstheme="minorHAnsi"/>
        </w:rPr>
        <w:fldChar w:fldCharType="end"/>
      </w:r>
    </w:p>
    <w:bookmarkEnd w:id="4"/>
    <w:p w14:paraId="6E31E40C" w14:textId="77777777" w:rsidR="00D82937" w:rsidRPr="00F84AE9" w:rsidRDefault="00A102AD" w:rsidP="00D82937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"http://www.facebook.com/zamekopocno"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www.facebook.com/zamekopocno</w:t>
      </w:r>
      <w:r w:rsidRPr="00F84AE9">
        <w:rPr>
          <w:rStyle w:val="Hypertextovodkaz"/>
          <w:rFonts w:cstheme="minorHAnsi"/>
        </w:rPr>
        <w:fldChar w:fldCharType="end"/>
      </w:r>
    </w:p>
    <w:p w14:paraId="0B069D58" w14:textId="77777777" w:rsidR="00D82937" w:rsidRPr="00F84AE9" w:rsidRDefault="00A31506" w:rsidP="00D82937">
      <w:pPr>
        <w:spacing w:line="276" w:lineRule="auto"/>
        <w:rPr>
          <w:rFonts w:cstheme="minorHAnsi"/>
        </w:rPr>
      </w:pPr>
      <w:hyperlink r:id="rId13" w:history="1">
        <w:r w:rsidR="00D82937" w:rsidRPr="00F84AE9">
          <w:rPr>
            <w:rStyle w:val="Hypertextovodkaz"/>
            <w:rFonts w:cstheme="minorHAnsi"/>
          </w:rPr>
          <w:t>www.instagram.com/zamekopocno</w:t>
        </w:r>
      </w:hyperlink>
    </w:p>
    <w:bookmarkEnd w:id="5"/>
    <w:p w14:paraId="17CEEB8C" w14:textId="77777777" w:rsidR="00D82937" w:rsidRPr="00F84AE9" w:rsidRDefault="00D82937" w:rsidP="00D82937">
      <w:pPr>
        <w:spacing w:line="360" w:lineRule="auto"/>
        <w:rPr>
          <w:rFonts w:cstheme="minorHAnsi"/>
        </w:rPr>
      </w:pPr>
    </w:p>
    <w:p w14:paraId="782F24A2" w14:textId="3B2212CA" w:rsidR="00D82937" w:rsidRDefault="00D82937" w:rsidP="00D82937">
      <w:pPr>
        <w:spacing w:line="360" w:lineRule="auto"/>
        <w:rPr>
          <w:rFonts w:cstheme="minorHAnsi"/>
          <w:b/>
          <w:i/>
        </w:rPr>
      </w:pPr>
      <w:r w:rsidRPr="00F84AE9">
        <w:rPr>
          <w:rFonts w:cstheme="minorHAnsi"/>
          <w:b/>
          <w:i/>
        </w:rPr>
        <w:t>Akce na zámku Opočno:</w:t>
      </w:r>
    </w:p>
    <w:p w14:paraId="639D3ECA" w14:textId="77777777" w:rsidR="002E1DE7" w:rsidRPr="00C00748" w:rsidRDefault="002E1DE7" w:rsidP="002E1DE7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DUB</w:t>
      </w:r>
      <w:r w:rsidRPr="00C00748">
        <w:rPr>
          <w:rFonts w:cstheme="minorHAnsi"/>
          <w:b/>
          <w:bCs/>
          <w:color w:val="4F81BD" w:themeColor="accent1"/>
        </w:rPr>
        <w:t>EN</w:t>
      </w:r>
    </w:p>
    <w:p w14:paraId="11E9F21D" w14:textId="77777777" w:rsidR="002E1DE7" w:rsidRPr="002302B4" w:rsidRDefault="002E1DE7" w:rsidP="002302B4">
      <w:pPr>
        <w:pStyle w:val="akcetext"/>
      </w:pPr>
      <w:r w:rsidRPr="002302B4">
        <w:t>5. 4.</w:t>
      </w:r>
      <w:r w:rsidRPr="002302B4">
        <w:tab/>
      </w:r>
      <w:r w:rsidRPr="002302B4">
        <w:tab/>
        <w:t xml:space="preserve">Závody lukostřelců </w:t>
      </w:r>
    </w:p>
    <w:p w14:paraId="3C322F4D" w14:textId="5E4ED90F" w:rsidR="002E1DE7" w:rsidRDefault="002E1DE7" w:rsidP="00740BB1">
      <w:pPr>
        <w:ind w:firstLine="360"/>
      </w:pPr>
      <w:r>
        <w:t>- závody ve střelbě lukem v zámeckém parku</w:t>
      </w:r>
    </w:p>
    <w:p w14:paraId="6C4D5E75" w14:textId="684A8017" w:rsidR="002E1DE7" w:rsidRPr="002E1DE7" w:rsidRDefault="002E1DE7" w:rsidP="002E1DE7">
      <w:pPr>
        <w:pStyle w:val="akcetext"/>
        <w:rPr>
          <w:b w:val="0"/>
          <w:bCs w:val="0"/>
        </w:rPr>
      </w:pPr>
      <w:r w:rsidRPr="002E1DE7">
        <w:rPr>
          <w:bCs w:val="0"/>
        </w:rPr>
        <w:t>17. – 21.</w:t>
      </w:r>
      <w:r>
        <w:rPr>
          <w:bCs w:val="0"/>
        </w:rPr>
        <w:t xml:space="preserve"> 4.</w:t>
      </w:r>
      <w:r w:rsidRPr="002E1DE7">
        <w:rPr>
          <w:bCs w:val="0"/>
        </w:rPr>
        <w:tab/>
      </w:r>
      <w:r w:rsidRPr="002E1DE7">
        <w:rPr>
          <w:bCs w:val="0"/>
          <w:u w:val="single"/>
        </w:rPr>
        <w:t>Velikonoční výstava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</w:p>
    <w:p w14:paraId="6F2DA543" w14:textId="77777777" w:rsidR="002E1DE7" w:rsidRDefault="002E1DE7" w:rsidP="00740BB1">
      <w:pPr>
        <w:ind w:firstLine="360"/>
        <w:rPr>
          <w:bCs/>
        </w:rPr>
      </w:pPr>
      <w:r w:rsidRPr="00CC30A8">
        <w:rPr>
          <w:bCs/>
        </w:rPr>
        <w:t xml:space="preserve">- výstava v prostorách bývalých </w:t>
      </w:r>
      <w:proofErr w:type="spellStart"/>
      <w:r w:rsidRPr="00CC30A8">
        <w:rPr>
          <w:bCs/>
        </w:rPr>
        <w:t>zám</w:t>
      </w:r>
      <w:proofErr w:type="spellEnd"/>
      <w:r w:rsidRPr="00CC30A8">
        <w:rPr>
          <w:bCs/>
        </w:rPr>
        <w:t xml:space="preserve">. </w:t>
      </w:r>
      <w:r>
        <w:rPr>
          <w:bCs/>
        </w:rPr>
        <w:t>kuchyní</w:t>
      </w:r>
    </w:p>
    <w:p w14:paraId="4529F7CC" w14:textId="77777777" w:rsidR="002E1DE7" w:rsidRPr="00CC30A8" w:rsidRDefault="002E1DE7" w:rsidP="002E1DE7">
      <w:pPr>
        <w:rPr>
          <w:bCs/>
        </w:rPr>
      </w:pPr>
    </w:p>
    <w:p w14:paraId="76141BB5" w14:textId="7A653D44" w:rsidR="002E1DE7" w:rsidRPr="002E1DE7" w:rsidRDefault="002E1DE7" w:rsidP="002E1DE7">
      <w:pPr>
        <w:pStyle w:val="akcetext"/>
        <w:rPr>
          <w:b w:val="0"/>
          <w:bCs w:val="0"/>
          <w:color w:val="FF0000"/>
        </w:rPr>
      </w:pPr>
      <w:r w:rsidRPr="002E1DE7">
        <w:rPr>
          <w:bCs w:val="0"/>
        </w:rPr>
        <w:t xml:space="preserve">od 26. </w:t>
      </w:r>
      <w:r>
        <w:rPr>
          <w:bCs w:val="0"/>
        </w:rPr>
        <w:t>4.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  <w:u w:val="single"/>
        </w:rPr>
        <w:t xml:space="preserve">Jarmila </w:t>
      </w:r>
      <w:proofErr w:type="gramStart"/>
      <w:r w:rsidRPr="002E1DE7">
        <w:rPr>
          <w:bCs w:val="0"/>
          <w:u w:val="single"/>
        </w:rPr>
        <w:t>Vítová - Výstava</w:t>
      </w:r>
      <w:proofErr w:type="gramEnd"/>
      <w:r w:rsidRPr="002E1DE7">
        <w:rPr>
          <w:bCs w:val="0"/>
          <w:u w:val="single"/>
        </w:rPr>
        <w:t xml:space="preserve"> obrazů</w:t>
      </w:r>
      <w:r w:rsidRPr="002E1DE7">
        <w:rPr>
          <w:bCs w:val="0"/>
        </w:rPr>
        <w:t xml:space="preserve">  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</w:p>
    <w:p w14:paraId="7C77DD58" w14:textId="7817350C" w:rsidR="002E1DE7" w:rsidRDefault="002E1DE7" w:rsidP="00740BB1">
      <w:pPr>
        <w:ind w:firstLine="360"/>
        <w:rPr>
          <w:bCs/>
        </w:rPr>
      </w:pPr>
      <w:r>
        <w:rPr>
          <w:bCs/>
        </w:rPr>
        <w:lastRenderedPageBreak/>
        <w:t>-výstava v části prostor bývalé zámecké kuchyně</w:t>
      </w:r>
    </w:p>
    <w:p w14:paraId="2D5AFB95" w14:textId="16723E1A" w:rsidR="002E1DE7" w:rsidRDefault="002E1DE7" w:rsidP="002E1DE7">
      <w:pPr>
        <w:rPr>
          <w:bCs/>
        </w:rPr>
      </w:pPr>
    </w:p>
    <w:p w14:paraId="37C51D0C" w14:textId="6D35FAE1" w:rsidR="002E1DE7" w:rsidRDefault="002E1DE7" w:rsidP="002E1DE7">
      <w:pPr>
        <w:rPr>
          <w:bCs/>
        </w:rPr>
      </w:pPr>
      <w:r w:rsidRPr="00C00748">
        <w:rPr>
          <w:rFonts w:cstheme="minorHAnsi"/>
          <w:b/>
          <w:bCs/>
          <w:color w:val="4F81BD" w:themeColor="accent1"/>
        </w:rPr>
        <w:t>KVĚTEN</w:t>
      </w:r>
    </w:p>
    <w:p w14:paraId="32527527" w14:textId="79DE1BFE" w:rsidR="002E1DE7" w:rsidRPr="002E1DE7" w:rsidRDefault="002E1DE7" w:rsidP="002E1DE7">
      <w:pPr>
        <w:pStyle w:val="akcetext"/>
        <w:rPr>
          <w:b w:val="0"/>
          <w:bCs w:val="0"/>
          <w:color w:val="FF0000"/>
        </w:rPr>
      </w:pPr>
      <w:r w:rsidRPr="002E1DE7">
        <w:rPr>
          <w:bCs w:val="0"/>
        </w:rPr>
        <w:t xml:space="preserve">od </w:t>
      </w:r>
      <w:r w:rsidR="00BE4DBE">
        <w:rPr>
          <w:bCs w:val="0"/>
        </w:rPr>
        <w:t>1. 5.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  <w:u w:val="single"/>
        </w:rPr>
        <w:t xml:space="preserve">Jarmila </w:t>
      </w:r>
      <w:proofErr w:type="gramStart"/>
      <w:r w:rsidRPr="002E1DE7">
        <w:rPr>
          <w:bCs w:val="0"/>
          <w:u w:val="single"/>
        </w:rPr>
        <w:t>Vítová - Výstava</w:t>
      </w:r>
      <w:proofErr w:type="gramEnd"/>
      <w:r w:rsidRPr="002E1DE7">
        <w:rPr>
          <w:bCs w:val="0"/>
          <w:u w:val="single"/>
        </w:rPr>
        <w:t xml:space="preserve"> obrazů</w:t>
      </w:r>
      <w:r w:rsidRPr="002E1DE7">
        <w:rPr>
          <w:bCs w:val="0"/>
        </w:rPr>
        <w:t xml:space="preserve">  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</w:p>
    <w:p w14:paraId="2065345C" w14:textId="77777777" w:rsidR="002E1DE7" w:rsidRDefault="002E1DE7" w:rsidP="00740BB1">
      <w:pPr>
        <w:ind w:firstLine="360"/>
        <w:rPr>
          <w:bCs/>
        </w:rPr>
      </w:pPr>
      <w:r>
        <w:rPr>
          <w:bCs/>
        </w:rPr>
        <w:t>-výstava v části prostor bývalé zámecké kuchyně</w:t>
      </w:r>
    </w:p>
    <w:p w14:paraId="2537AAB9" w14:textId="0F86C0F1" w:rsidR="002E1DE7" w:rsidRDefault="002E1DE7" w:rsidP="00D82937">
      <w:pPr>
        <w:spacing w:line="360" w:lineRule="auto"/>
        <w:rPr>
          <w:rFonts w:cstheme="minorHAnsi"/>
          <w:bCs/>
          <w:iCs/>
        </w:rPr>
      </w:pPr>
    </w:p>
    <w:p w14:paraId="00E1674F" w14:textId="60F690E9" w:rsidR="002E1DE7" w:rsidRPr="002E1DE7" w:rsidRDefault="002E1DE7" w:rsidP="002E1DE7">
      <w:pPr>
        <w:pStyle w:val="akcetext"/>
        <w:rPr>
          <w:b w:val="0"/>
          <w:bCs w:val="0"/>
          <w:kern w:val="0"/>
        </w:rPr>
      </w:pPr>
      <w:r w:rsidRPr="002E1DE7">
        <w:rPr>
          <w:bCs w:val="0"/>
        </w:rPr>
        <w:t>1. 5.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  <w:u w:val="single"/>
        </w:rPr>
        <w:t>Rozšířené prohlídky zbrojnic</w:t>
      </w:r>
      <w:r w:rsidRPr="002E1DE7">
        <w:rPr>
          <w:bCs w:val="0"/>
          <w:kern w:val="0"/>
          <w:u w:val="single"/>
        </w:rPr>
        <w:tab/>
      </w:r>
      <w:r w:rsidRPr="002E1DE7">
        <w:rPr>
          <w:bCs w:val="0"/>
        </w:rPr>
        <w:t xml:space="preserve"> </w:t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</w:rPr>
        <w:tab/>
      </w:r>
      <w:r w:rsidRPr="002E1DE7">
        <w:rPr>
          <w:bCs w:val="0"/>
          <w:kern w:val="0"/>
        </w:rPr>
        <w:t xml:space="preserve"> </w:t>
      </w:r>
    </w:p>
    <w:p w14:paraId="62450356" w14:textId="77777777" w:rsidR="002E1DE7" w:rsidRDefault="002E1DE7" w:rsidP="00740BB1">
      <w:pPr>
        <w:ind w:left="360"/>
        <w:rPr>
          <w:color w:val="808080"/>
          <w:kern w:val="0"/>
        </w:rPr>
      </w:pPr>
      <w:r>
        <w:rPr>
          <w:kern w:val="0"/>
        </w:rPr>
        <w:t>Prohlídky loveckého a rytířského sálu (včetně běžně nepřístupné části "za provázky") s prodlouženou dobou trvání a rozšířeným výkladem správce depozitáře. Letošní téma: nejvýznamnější exponáty.</w:t>
      </w:r>
    </w:p>
    <w:p w14:paraId="0C9DD895" w14:textId="77777777" w:rsidR="002E1DE7" w:rsidRDefault="002E1DE7" w:rsidP="002E1DE7"/>
    <w:p w14:paraId="303162E7" w14:textId="367448F8" w:rsidR="002E1DE7" w:rsidRPr="002E1DE7" w:rsidRDefault="002E1DE7" w:rsidP="002E1DE7">
      <w:pPr>
        <w:pStyle w:val="akcetext"/>
      </w:pPr>
      <w:r>
        <w:t>8</w:t>
      </w:r>
      <w:r w:rsidRPr="002E1DE7">
        <w:t>. 5.</w:t>
      </w:r>
      <w:r w:rsidRPr="002E1DE7">
        <w:tab/>
      </w:r>
      <w:r w:rsidRPr="002E1DE7">
        <w:tab/>
      </w:r>
      <w:r>
        <w:rPr>
          <w:u w:val="single"/>
        </w:rPr>
        <w:t>Kuriózní exponáty opočenských sbírek</w:t>
      </w:r>
      <w:r w:rsidRPr="002E1DE7">
        <w:t xml:space="preserve"> </w:t>
      </w:r>
    </w:p>
    <w:p w14:paraId="42373004" w14:textId="0D87DCE1" w:rsidR="002E1DE7" w:rsidRDefault="002E1DE7" w:rsidP="00740BB1">
      <w:pPr>
        <w:ind w:left="360"/>
      </w:pPr>
      <w:r>
        <w:t>kopírka na dopisy z 19. století, pojízdná tabatěrka, puška pro jednookého střelce, barokní „</w:t>
      </w:r>
      <w:proofErr w:type="gramStart"/>
      <w:r>
        <w:t>3D</w:t>
      </w:r>
      <w:proofErr w:type="gramEnd"/>
      <w:r>
        <w:t xml:space="preserve">“ obraz, historická </w:t>
      </w:r>
      <w:proofErr w:type="spellStart"/>
      <w:r>
        <w:t>samonahřívací</w:t>
      </w:r>
      <w:proofErr w:type="spellEnd"/>
      <w:r>
        <w:t xml:space="preserve"> žehlička, střílející hodiny a mnoho dalšího při speciální prohlídce rarit zámecké sbírky</w:t>
      </w:r>
    </w:p>
    <w:p w14:paraId="5A39DD72" w14:textId="77777777" w:rsidR="002E1DE7" w:rsidRDefault="002E1DE7" w:rsidP="002E1DE7">
      <w:pPr>
        <w:rPr>
          <w:color w:val="70AD47"/>
        </w:rPr>
      </w:pPr>
    </w:p>
    <w:p w14:paraId="78F15001" w14:textId="77777777" w:rsidR="002E1DE7" w:rsidRDefault="002E1DE7" w:rsidP="002E1DE7"/>
    <w:p w14:paraId="5C971E4A" w14:textId="78C3D2DD" w:rsidR="002E1DE7" w:rsidRDefault="002E1DE7" w:rsidP="002E1DE7">
      <w:pPr>
        <w:pStyle w:val="akcetext"/>
      </w:pPr>
      <w:r w:rsidRPr="002E1DE7">
        <w:rPr>
          <w:bCs w:val="0"/>
        </w:rPr>
        <w:t>24. 5.</w:t>
      </w:r>
      <w:r>
        <w:rPr>
          <w:bCs w:val="0"/>
        </w:rPr>
        <w:tab/>
      </w:r>
      <w:r>
        <w:rPr>
          <w:bCs w:val="0"/>
        </w:rPr>
        <w:tab/>
      </w:r>
      <w:r w:rsidRPr="002E1DE7">
        <w:rPr>
          <w:bCs w:val="0"/>
          <w:u w:val="single"/>
        </w:rPr>
        <w:t xml:space="preserve">Dětský </w:t>
      </w:r>
      <w:proofErr w:type="gramStart"/>
      <w:r w:rsidRPr="002E1DE7">
        <w:rPr>
          <w:bCs w:val="0"/>
          <w:u w:val="single"/>
        </w:rPr>
        <w:t>den  „</w:t>
      </w:r>
      <w:proofErr w:type="gramEnd"/>
      <w:r w:rsidRPr="002E1DE7">
        <w:rPr>
          <w:bCs w:val="0"/>
          <w:u w:val="single"/>
        </w:rPr>
        <w:t xml:space="preserve">S </w:t>
      </w:r>
      <w:proofErr w:type="spellStart"/>
      <w:r w:rsidRPr="002E1DE7">
        <w:rPr>
          <w:bCs w:val="0"/>
          <w:u w:val="single"/>
        </w:rPr>
        <w:t>Letohrátky</w:t>
      </w:r>
      <w:proofErr w:type="spellEnd"/>
      <w:r w:rsidRPr="002E1DE7">
        <w:rPr>
          <w:bCs w:val="0"/>
          <w:u w:val="single"/>
        </w:rPr>
        <w:t xml:space="preserve"> do pohádky</w:t>
      </w:r>
      <w:r w:rsidRPr="002E1DE7">
        <w:rPr>
          <w:u w:val="single"/>
        </w:rPr>
        <w:t>“</w:t>
      </w:r>
      <w:r>
        <w:tab/>
      </w:r>
      <w:r>
        <w:tab/>
      </w:r>
      <w:r>
        <w:tab/>
      </w:r>
    </w:p>
    <w:p w14:paraId="2C71D453" w14:textId="6E4B4326" w:rsidR="002E1DE7" w:rsidRDefault="002E1DE7" w:rsidP="00740BB1">
      <w:pPr>
        <w:ind w:firstLine="360"/>
      </w:pPr>
      <w:r>
        <w:t>- edukativně zábavný den pro děti i dospělé v horní části parku</w:t>
      </w:r>
    </w:p>
    <w:p w14:paraId="585C0137" w14:textId="5CA770EC" w:rsidR="00A236C3" w:rsidRDefault="00A236C3" w:rsidP="00740BB1">
      <w:pPr>
        <w:ind w:firstLine="360"/>
      </w:pPr>
    </w:p>
    <w:p w14:paraId="4873292A" w14:textId="0A8C4AED" w:rsidR="00A236C3" w:rsidRPr="00BE4DBE" w:rsidRDefault="00A236C3" w:rsidP="00A236C3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ČERVEN</w:t>
      </w:r>
    </w:p>
    <w:p w14:paraId="5C6D35E4" w14:textId="431EDC5C" w:rsidR="00A236C3" w:rsidRPr="00A236C3" w:rsidRDefault="00A236C3" w:rsidP="00A236C3">
      <w:pPr>
        <w:pStyle w:val="akcetext"/>
      </w:pPr>
      <w:r w:rsidRPr="00A236C3">
        <w:rPr>
          <w:rStyle w:val="akcetextChar"/>
          <w:b/>
          <w:bCs/>
        </w:rPr>
        <w:t>7. – 8.</w:t>
      </w:r>
      <w:r w:rsidR="00175596">
        <w:rPr>
          <w:rStyle w:val="akcetextChar"/>
          <w:b/>
          <w:bCs/>
        </w:rPr>
        <w:t xml:space="preserve"> 6.</w:t>
      </w:r>
      <w:r w:rsidRPr="00A236C3">
        <w:rPr>
          <w:rStyle w:val="akcetextChar"/>
          <w:b/>
          <w:bCs/>
        </w:rPr>
        <w:tab/>
      </w:r>
      <w:r w:rsidRPr="00A236C3">
        <w:rPr>
          <w:rStyle w:val="akcetextChar"/>
          <w:b/>
          <w:bCs/>
        </w:rPr>
        <w:tab/>
      </w:r>
      <w:r w:rsidRPr="00175596">
        <w:rPr>
          <w:bCs w:val="0"/>
          <w:u w:val="single"/>
        </w:rPr>
        <w:t xml:space="preserve">Víkend otevřených zahrad </w:t>
      </w:r>
      <w:r w:rsidRPr="00A236C3">
        <w:tab/>
      </w:r>
      <w:r w:rsidRPr="00A236C3">
        <w:tab/>
      </w:r>
      <w:r w:rsidRPr="00A236C3">
        <w:tab/>
      </w:r>
      <w:r w:rsidRPr="00A236C3">
        <w:tab/>
      </w:r>
    </w:p>
    <w:p w14:paraId="470DD46F" w14:textId="5EA78A30" w:rsidR="00A236C3" w:rsidRDefault="00A236C3" w:rsidP="00175596">
      <w:pPr>
        <w:ind w:firstLine="360"/>
      </w:pPr>
      <w:r w:rsidRPr="00A236C3">
        <w:t>- Komentované prohlídky zámeckého parku</w:t>
      </w:r>
      <w:r>
        <w:t xml:space="preserve"> </w:t>
      </w:r>
      <w:proofErr w:type="gramStart"/>
      <w:r>
        <w:t>–  od</w:t>
      </w:r>
      <w:proofErr w:type="gramEnd"/>
      <w:r>
        <w:t xml:space="preserve"> 10 a 14 hod.</w:t>
      </w:r>
    </w:p>
    <w:p w14:paraId="789B8EEC" w14:textId="77777777" w:rsidR="00A236C3" w:rsidRDefault="00A236C3" w:rsidP="00175596">
      <w:pPr>
        <w:ind w:left="360"/>
      </w:pPr>
      <w:r>
        <w:t xml:space="preserve">- doprovodný program – sobota: projížďky kočárem taženým koňmi, neděle: hudební vystoupení dětí z místní ZUŠ  </w:t>
      </w:r>
    </w:p>
    <w:p w14:paraId="02C6E375" w14:textId="77777777" w:rsidR="00A236C3" w:rsidRDefault="00A236C3" w:rsidP="00A236C3">
      <w:pPr>
        <w:rPr>
          <w:color w:val="FF0000"/>
        </w:rPr>
      </w:pPr>
    </w:p>
    <w:p w14:paraId="2310AC63" w14:textId="6DB33BB5" w:rsidR="00A236C3" w:rsidRPr="003F1E71" w:rsidRDefault="00175596" w:rsidP="00175596">
      <w:pPr>
        <w:pStyle w:val="akcetext"/>
      </w:pPr>
      <w:r w:rsidRPr="00491FB1">
        <w:rPr>
          <w:color w:val="92D050"/>
        </w:rPr>
        <w:t>???</w:t>
      </w:r>
      <w:r w:rsidRPr="00491FB1">
        <w:rPr>
          <w:color w:val="92D050"/>
        </w:rPr>
        <w:tab/>
      </w:r>
      <w:r>
        <w:tab/>
      </w:r>
      <w:r>
        <w:tab/>
      </w:r>
      <w:r w:rsidR="00A236C3" w:rsidRPr="00175596">
        <w:rPr>
          <w:bCs w:val="0"/>
          <w:u w:val="single"/>
        </w:rPr>
        <w:t>Absolventský koncert ZUŠ</w:t>
      </w:r>
      <w:r w:rsidR="00A236C3" w:rsidRPr="003F1E71">
        <w:tab/>
      </w:r>
      <w:r w:rsidR="00A236C3" w:rsidRPr="003F1E71">
        <w:tab/>
      </w:r>
      <w:r w:rsidR="00A236C3" w:rsidRPr="003F1E71">
        <w:tab/>
      </w:r>
      <w:r w:rsidR="00A236C3" w:rsidRPr="003F1E71">
        <w:tab/>
      </w:r>
    </w:p>
    <w:p w14:paraId="51B2243D" w14:textId="77777777" w:rsidR="00A236C3" w:rsidRPr="003F1E71" w:rsidRDefault="00A236C3" w:rsidP="00333561">
      <w:pPr>
        <w:ind w:firstLine="360"/>
      </w:pPr>
      <w:r w:rsidRPr="003F1E71">
        <w:t xml:space="preserve">- koncert absolventů ZUŠ v Opočně v zámecké obrazárně – </w:t>
      </w:r>
      <w:r>
        <w:t>termín bude upřesněn</w:t>
      </w:r>
    </w:p>
    <w:p w14:paraId="3A251393" w14:textId="77777777" w:rsidR="00A236C3" w:rsidRDefault="00A236C3" w:rsidP="00A236C3">
      <w:pPr>
        <w:rPr>
          <w:color w:val="FF0000"/>
        </w:rPr>
      </w:pPr>
    </w:p>
    <w:p w14:paraId="3B6CB8F5" w14:textId="0F3157CE" w:rsidR="00A236C3" w:rsidRDefault="00175596" w:rsidP="00175596">
      <w:pPr>
        <w:pStyle w:val="akcetext"/>
      </w:pPr>
      <w:r w:rsidRPr="00175596">
        <w:rPr>
          <w:bCs w:val="0"/>
        </w:rPr>
        <w:t>21. 6.</w:t>
      </w:r>
      <w:r w:rsidRPr="00175596">
        <w:rPr>
          <w:bCs w:val="0"/>
        </w:rPr>
        <w:tab/>
      </w:r>
      <w:r w:rsidRPr="00175596">
        <w:rPr>
          <w:bCs w:val="0"/>
        </w:rPr>
        <w:tab/>
      </w:r>
      <w:r w:rsidR="00B83699" w:rsidRPr="00B83699">
        <w:rPr>
          <w:bCs w:val="0"/>
          <w:u w:val="single"/>
        </w:rPr>
        <w:t xml:space="preserve">Strašidlo </w:t>
      </w:r>
      <w:proofErr w:type="spellStart"/>
      <w:r w:rsidR="00B83699" w:rsidRPr="00B83699">
        <w:rPr>
          <w:bCs w:val="0"/>
          <w:u w:val="single"/>
        </w:rPr>
        <w:t>cantervillské</w:t>
      </w:r>
      <w:proofErr w:type="spellEnd"/>
      <w:r w:rsidR="00A236C3">
        <w:tab/>
      </w:r>
      <w:r w:rsidR="00A236C3">
        <w:tab/>
      </w:r>
      <w:r w:rsidR="00A236C3">
        <w:tab/>
      </w:r>
      <w:r w:rsidR="00A236C3">
        <w:tab/>
      </w:r>
      <w:r w:rsidR="00A236C3">
        <w:tab/>
      </w:r>
      <w:r w:rsidR="00A236C3">
        <w:tab/>
      </w:r>
    </w:p>
    <w:p w14:paraId="55005E94" w14:textId="77777777" w:rsidR="00A236C3" w:rsidRDefault="00A236C3" w:rsidP="00333561">
      <w:pPr>
        <w:ind w:firstLine="360"/>
      </w:pPr>
      <w:r>
        <w:t xml:space="preserve">- divadelní představení pod širým nebem na </w:t>
      </w:r>
      <w:proofErr w:type="spellStart"/>
      <w:r>
        <w:t>ark</w:t>
      </w:r>
      <w:proofErr w:type="spellEnd"/>
      <w:r>
        <w:t>. nádvoří zámku</w:t>
      </w:r>
    </w:p>
    <w:p w14:paraId="0A3929DD" w14:textId="77777777" w:rsidR="00A236C3" w:rsidRDefault="00A236C3" w:rsidP="00A236C3"/>
    <w:p w14:paraId="4E07AB72" w14:textId="1B8DC904" w:rsidR="00A236C3" w:rsidRPr="00175596" w:rsidRDefault="00175596" w:rsidP="00175596">
      <w:pPr>
        <w:pStyle w:val="akcetext"/>
        <w:rPr>
          <w:b w:val="0"/>
          <w:bCs w:val="0"/>
        </w:rPr>
      </w:pPr>
      <w:r w:rsidRPr="00175596">
        <w:rPr>
          <w:bCs w:val="0"/>
        </w:rPr>
        <w:t>22. 6.</w:t>
      </w:r>
      <w:r w:rsidRPr="00175596">
        <w:rPr>
          <w:bCs w:val="0"/>
        </w:rPr>
        <w:tab/>
      </w:r>
      <w:r w:rsidRPr="00175596">
        <w:rPr>
          <w:bCs w:val="0"/>
        </w:rPr>
        <w:tab/>
      </w:r>
      <w:r w:rsidR="00A236C3" w:rsidRPr="00B83699">
        <w:rPr>
          <w:bCs w:val="0"/>
          <w:u w:val="single"/>
        </w:rPr>
        <w:t>Rozšířené prohlídky obrazáren</w:t>
      </w:r>
      <w:r w:rsidR="00A236C3" w:rsidRPr="00175596">
        <w:rPr>
          <w:bCs w:val="0"/>
        </w:rPr>
        <w:tab/>
      </w:r>
      <w:r w:rsidR="00A236C3" w:rsidRPr="00175596">
        <w:rPr>
          <w:bCs w:val="0"/>
        </w:rPr>
        <w:tab/>
      </w:r>
      <w:r w:rsidR="00A236C3" w:rsidRPr="00175596">
        <w:rPr>
          <w:bCs w:val="0"/>
        </w:rPr>
        <w:tab/>
      </w:r>
    </w:p>
    <w:p w14:paraId="17491C0B" w14:textId="77777777" w:rsidR="00A236C3" w:rsidRDefault="00A236C3" w:rsidP="00333561">
      <w:pPr>
        <w:ind w:firstLine="360"/>
      </w:pPr>
      <w:r>
        <w:t>- komentované prohlídky zámeckých sbírek obrazů zaměřené na italskou a neapolskou malbu</w:t>
      </w:r>
    </w:p>
    <w:p w14:paraId="6AC58D7D" w14:textId="77777777" w:rsidR="00A236C3" w:rsidRDefault="00A236C3" w:rsidP="00A236C3"/>
    <w:p w14:paraId="37D1D6CB" w14:textId="0E7DE6D9" w:rsidR="00A236C3" w:rsidRDefault="00333561" w:rsidP="00333561">
      <w:pPr>
        <w:pStyle w:val="akcetext"/>
      </w:pPr>
      <w:r w:rsidRPr="00333561">
        <w:rPr>
          <w:bCs w:val="0"/>
        </w:rPr>
        <w:t xml:space="preserve">28. 6. </w:t>
      </w:r>
      <w:r w:rsidRPr="00333561">
        <w:rPr>
          <w:bCs w:val="0"/>
        </w:rPr>
        <w:tab/>
      </w:r>
      <w:r>
        <w:rPr>
          <w:bCs w:val="0"/>
        </w:rPr>
        <w:tab/>
      </w:r>
      <w:r w:rsidR="00A236C3" w:rsidRPr="00B83699">
        <w:rPr>
          <w:bCs w:val="0"/>
          <w:u w:val="single"/>
        </w:rPr>
        <w:t>Novoměstská filharmonie</w:t>
      </w:r>
      <w:r w:rsidR="00A236C3">
        <w:tab/>
      </w:r>
      <w:r w:rsidR="00A236C3">
        <w:tab/>
      </w:r>
      <w:r w:rsidR="00A236C3">
        <w:tab/>
      </w:r>
      <w:r w:rsidR="00A236C3">
        <w:tab/>
      </w:r>
      <w:r w:rsidR="00A236C3">
        <w:tab/>
      </w:r>
      <w:r w:rsidR="00A236C3">
        <w:tab/>
      </w:r>
    </w:p>
    <w:p w14:paraId="0829F042" w14:textId="77777777" w:rsidR="00A236C3" w:rsidRPr="00D85516" w:rsidRDefault="00A236C3" w:rsidP="00333561">
      <w:pPr>
        <w:ind w:firstLine="360"/>
      </w:pPr>
      <w:r w:rsidRPr="00D85516">
        <w:t xml:space="preserve">- koncert filharmonie na </w:t>
      </w:r>
      <w:proofErr w:type="spellStart"/>
      <w:r w:rsidRPr="00D85516">
        <w:t>ark</w:t>
      </w:r>
      <w:proofErr w:type="spellEnd"/>
      <w:r w:rsidRPr="00D85516">
        <w:t>. nádvoří zámku</w:t>
      </w:r>
    </w:p>
    <w:p w14:paraId="7F9F6CF4" w14:textId="77777777" w:rsidR="00A236C3" w:rsidRDefault="00A236C3" w:rsidP="00A236C3"/>
    <w:p w14:paraId="4E237ADB" w14:textId="77B37498" w:rsidR="00A236C3" w:rsidRDefault="00A236C3" w:rsidP="00333561">
      <w:pPr>
        <w:pStyle w:val="akcetext"/>
      </w:pPr>
      <w:r w:rsidRPr="00333561">
        <w:rPr>
          <w:bCs w:val="0"/>
        </w:rPr>
        <w:t xml:space="preserve">p. </w:t>
      </w:r>
      <w:proofErr w:type="gramStart"/>
      <w:r w:rsidRPr="00333561">
        <w:rPr>
          <w:bCs w:val="0"/>
        </w:rPr>
        <w:t>Suchánková - Výstava</w:t>
      </w:r>
      <w:proofErr w:type="gramEnd"/>
      <w:r w:rsidRPr="00333561">
        <w:rPr>
          <w:bCs w:val="0"/>
        </w:rPr>
        <w:t xml:space="preserve"> obrazů</w:t>
      </w:r>
      <w:r>
        <w:t xml:space="preserve"> </w:t>
      </w:r>
      <w:r>
        <w:tab/>
      </w:r>
      <w:r>
        <w:tab/>
      </w:r>
      <w:r>
        <w:tab/>
      </w:r>
    </w:p>
    <w:p w14:paraId="422D05A4" w14:textId="6685A167" w:rsidR="00A236C3" w:rsidRDefault="00333561" w:rsidP="00333561">
      <w:pPr>
        <w:ind w:firstLine="360"/>
      </w:pPr>
      <w:r>
        <w:t xml:space="preserve">- </w:t>
      </w:r>
      <w:r w:rsidR="00A236C3">
        <w:t>výstava v části prostor bývalé zámecké kuchyně</w:t>
      </w:r>
    </w:p>
    <w:p w14:paraId="59A175CE" w14:textId="432312C1" w:rsidR="002E1DE7" w:rsidRDefault="002E1DE7" w:rsidP="00D82937">
      <w:pPr>
        <w:spacing w:line="360" w:lineRule="auto"/>
        <w:rPr>
          <w:rFonts w:cstheme="minorHAnsi"/>
          <w:bCs/>
          <w:iCs/>
        </w:rPr>
      </w:pPr>
    </w:p>
    <w:p w14:paraId="41CF96D9" w14:textId="1B0F0103" w:rsidR="002E1DE7" w:rsidRPr="00C00748" w:rsidRDefault="002E1DE7" w:rsidP="002E1DE7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lastRenderedPageBreak/>
        <w:t>ČERVENEC A SRPEN</w:t>
      </w:r>
    </w:p>
    <w:p w14:paraId="4668A05B" w14:textId="1483EF3F" w:rsidR="00FE01DA" w:rsidRPr="00FE01DA" w:rsidRDefault="00FE01DA" w:rsidP="00FE01DA">
      <w:pPr>
        <w:pStyle w:val="akcetext"/>
        <w:rPr>
          <w:b w:val="0"/>
          <w:bCs w:val="0"/>
        </w:rPr>
      </w:pPr>
      <w:r w:rsidRPr="00FE01DA">
        <w:rPr>
          <w:bCs w:val="0"/>
        </w:rPr>
        <w:t>3. – 4. 7.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B83699">
        <w:rPr>
          <w:bCs w:val="0"/>
          <w:u w:val="single"/>
        </w:rPr>
        <w:t>Svátky růží / Astrologie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</w:p>
    <w:p w14:paraId="36DCA105" w14:textId="77777777" w:rsidR="00FE01DA" w:rsidRPr="00D85516" w:rsidRDefault="00FE01DA" w:rsidP="00FE01DA">
      <w:pPr>
        <w:ind w:left="360"/>
      </w:pPr>
      <w:r w:rsidRPr="00D85516">
        <w:t>- květinová aranžmá v prvním patře zámku, tematicky zaměřené na astrologii (500 výročí narození astronoma Tadeáše Hájka z Hájku)</w:t>
      </w:r>
    </w:p>
    <w:p w14:paraId="491A0E1D" w14:textId="77777777" w:rsidR="00FE01DA" w:rsidRPr="0016204A" w:rsidRDefault="00FE01DA" w:rsidP="00FE01DA"/>
    <w:p w14:paraId="079C4B73" w14:textId="6A7330F6" w:rsidR="00FE01DA" w:rsidRPr="00FE01DA" w:rsidRDefault="00FE01DA" w:rsidP="00FE01DA">
      <w:pPr>
        <w:pStyle w:val="akcetext"/>
        <w:rPr>
          <w:b w:val="0"/>
          <w:bCs w:val="0"/>
        </w:rPr>
      </w:pPr>
      <w:r w:rsidRPr="00FE01DA">
        <w:rPr>
          <w:bCs w:val="0"/>
        </w:rPr>
        <w:t>12. 7.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B83699">
        <w:rPr>
          <w:bCs w:val="0"/>
          <w:u w:val="single"/>
        </w:rPr>
        <w:t>Zmrzlinové slavnosti</w:t>
      </w:r>
      <w:r w:rsidRPr="00FE01DA">
        <w:rPr>
          <w:bCs w:val="0"/>
          <w:u w:val="single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</w:p>
    <w:p w14:paraId="1207373F" w14:textId="77777777" w:rsidR="00FE01DA" w:rsidRPr="00E56F2C" w:rsidRDefault="00FE01DA" w:rsidP="00FE01DA">
      <w:pPr>
        <w:ind w:left="360"/>
      </w:pPr>
      <w:r w:rsidRPr="00E56F2C">
        <w:t>- II. ročník zmrzlinových slavností na zámeckých nádvořích (různé druhy, tvary a příchutě…) s bohatým celodenním kulturním programem pro všechny věkové kategorie</w:t>
      </w:r>
    </w:p>
    <w:p w14:paraId="0617496D" w14:textId="77777777" w:rsidR="00FE01DA" w:rsidRDefault="00FE01DA" w:rsidP="00FE01DA">
      <w:pPr>
        <w:pStyle w:val="akcetext"/>
        <w:numPr>
          <w:ilvl w:val="0"/>
          <w:numId w:val="0"/>
        </w:numPr>
        <w:ind w:left="360"/>
        <w:rPr>
          <w:b w:val="0"/>
          <w:bCs w:val="0"/>
        </w:rPr>
      </w:pPr>
    </w:p>
    <w:p w14:paraId="0378CA10" w14:textId="77F9C621" w:rsidR="002721D9" w:rsidRPr="00BE1AD1" w:rsidRDefault="002721D9" w:rsidP="00BE1AD1">
      <w:pPr>
        <w:pStyle w:val="akcetext"/>
        <w:rPr>
          <w:b w:val="0"/>
          <w:bCs w:val="0"/>
        </w:rPr>
      </w:pPr>
      <w:r w:rsidRPr="00BE1AD1">
        <w:rPr>
          <w:bCs w:val="0"/>
        </w:rPr>
        <w:t xml:space="preserve">18. 7. </w:t>
      </w:r>
      <w:r w:rsidRPr="00BE1AD1">
        <w:rPr>
          <w:bCs w:val="0"/>
        </w:rPr>
        <w:tab/>
      </w:r>
      <w:r w:rsidR="00BE4DBE">
        <w:rPr>
          <w:bCs w:val="0"/>
        </w:rPr>
        <w:tab/>
      </w:r>
      <w:r w:rsidRPr="00BE1AD1">
        <w:rPr>
          <w:bCs w:val="0"/>
          <w:u w:val="single"/>
        </w:rPr>
        <w:t>MUZIKÁLY NARUBY</w:t>
      </w:r>
      <w:r w:rsidR="00C94690" w:rsidRPr="00BE1AD1">
        <w:rPr>
          <w:bCs w:val="0"/>
        </w:rPr>
        <w:t xml:space="preserve"> </w:t>
      </w:r>
    </w:p>
    <w:p w14:paraId="27205058" w14:textId="39C98825" w:rsidR="002721D9" w:rsidRPr="00BE1AD1" w:rsidRDefault="002721D9" w:rsidP="00BE1AD1">
      <w:pPr>
        <w:ind w:left="360"/>
        <w:jc w:val="both"/>
        <w:rPr>
          <w:rFonts w:cstheme="minorHAnsi"/>
        </w:rPr>
      </w:pPr>
      <w:r w:rsidRPr="00BE1AD1">
        <w:rPr>
          <w:rFonts w:cstheme="minorHAnsi"/>
        </w:rPr>
        <w:t>Koncertní zábavná show naplněná těmi největšími hity z českých i světových muzikálů. Muzikály Naruby, to je koncert živé kapely, která hraje známe hity tak, jak je ještě nikdy nikdo neslyšel.</w:t>
      </w:r>
    </w:p>
    <w:p w14:paraId="1DB70AD3" w14:textId="7C9327F8" w:rsidR="002721D9" w:rsidRPr="00BE1AD1" w:rsidRDefault="002721D9" w:rsidP="00BE1AD1">
      <w:pPr>
        <w:ind w:left="360"/>
        <w:jc w:val="both"/>
        <w:rPr>
          <w:rFonts w:cstheme="minorHAnsi"/>
        </w:rPr>
      </w:pPr>
      <w:r w:rsidRPr="00BE1AD1">
        <w:rPr>
          <w:rFonts w:cstheme="minorHAnsi"/>
        </w:rPr>
        <w:t>Přední čeští zpěváci a muzikáloví herci Josef Vágner, Jan Kopečný a Petr Ryšavý zpívají hity nejen z tradičních muzikálů jako jsou Bídníci, Kleopatra, Angelika, Tři mušketýři, ale také z českých hit-muzikálů. V programu tak zní ty největší hity W. Matušky, V. Neckáře, K. Gotta, M. Davida, H. Vondráčkové, L. Bílé a dalších.</w:t>
      </w:r>
    </w:p>
    <w:p w14:paraId="34714D34" w14:textId="79ABA452" w:rsidR="00BE1AD1" w:rsidRDefault="00BE1AD1" w:rsidP="002721D9">
      <w:pPr>
        <w:jc w:val="both"/>
        <w:rPr>
          <w:rFonts w:cstheme="minorHAnsi"/>
          <w:sz w:val="22"/>
          <w:szCs w:val="22"/>
        </w:rPr>
      </w:pPr>
    </w:p>
    <w:p w14:paraId="48CBD539" w14:textId="4432CD9C" w:rsidR="00BE1AD1" w:rsidRDefault="00BE1AD1" w:rsidP="00BE1AD1">
      <w:pPr>
        <w:pStyle w:val="akcetext"/>
        <w:rPr>
          <w:b w:val="0"/>
          <w:bCs w:val="0"/>
        </w:rPr>
      </w:pPr>
      <w:r w:rsidRPr="00BE1AD1">
        <w:rPr>
          <w:bCs w:val="0"/>
        </w:rPr>
        <w:t xml:space="preserve">19. 7. </w:t>
      </w:r>
      <w:r w:rsidRPr="00BE1AD1">
        <w:rPr>
          <w:bCs w:val="0"/>
        </w:rPr>
        <w:tab/>
      </w:r>
      <w:r w:rsidR="00BE4DBE">
        <w:rPr>
          <w:bCs w:val="0"/>
        </w:rPr>
        <w:tab/>
      </w:r>
      <w:r w:rsidRPr="00BE1AD1">
        <w:rPr>
          <w:bCs w:val="0"/>
          <w:u w:val="single"/>
        </w:rPr>
        <w:t>LÁSKA NEBESKÁ</w:t>
      </w:r>
    </w:p>
    <w:p w14:paraId="72CA0CFC" w14:textId="77777777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firstLine="349"/>
        <w:rPr>
          <w:rFonts w:eastAsia="Times New Roman"/>
          <w:b w:val="0"/>
          <w:bCs w:val="0"/>
          <w:kern w:val="0"/>
          <w:lang w:bidi="ar-SA"/>
        </w:rPr>
      </w:pPr>
      <w:r w:rsidRPr="00F819AF">
        <w:rPr>
          <w:b w:val="0"/>
          <w:bCs w:val="0"/>
        </w:rPr>
        <w:t>Ve výpravné koncertní verzi muzikálu Láska nebeská zazní ty největší hity Waldemara Matušky.  </w:t>
      </w:r>
    </w:p>
    <w:p w14:paraId="14C8610E" w14:textId="77777777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Představení nabídne drobné zamyšlení nad smyslem života od mladíka, který tak nesmyslně</w:t>
      </w:r>
    </w:p>
    <w:p w14:paraId="60FEB626" w14:textId="77777777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zahynul jedné osudné noci při cestě z bujaré zábavy a který jako by byl důkazem pravdivosti rčení,</w:t>
      </w:r>
    </w:p>
    <w:p w14:paraId="1B73D3F0" w14:textId="3365D151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že člověk začne chápat život teprve v okamžiku, kdy se dotkne smrti. To vše ale v obalu</w:t>
      </w:r>
    </w:p>
    <w:p w14:paraId="585A3474" w14:textId="666A6A10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zábavného, komediálního, duchařského muzikálu, který vás dovede od smíchu po slzy</w:t>
      </w:r>
    </w:p>
    <w:p w14:paraId="6D04F7E4" w14:textId="77777777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zároveň. Tento muzikál je tedy především situační komedií. Někdy smutnou, někdy rozvernou,</w:t>
      </w:r>
    </w:p>
    <w:p w14:paraId="4C611A6E" w14:textId="6742E1C3" w:rsidR="00BE1AD1" w:rsidRPr="00F819AF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  <w:rPr>
          <w:b w:val="0"/>
          <w:bCs w:val="0"/>
        </w:rPr>
      </w:pPr>
      <w:r w:rsidRPr="00F819AF">
        <w:rPr>
          <w:b w:val="0"/>
          <w:bCs w:val="0"/>
        </w:rPr>
        <w:t>občas dojemnou, ale vždy zábavnou.</w:t>
      </w:r>
    </w:p>
    <w:p w14:paraId="0BDBD5FA" w14:textId="0BAC8D06" w:rsidR="00BE1AD1" w:rsidRDefault="00BE1AD1" w:rsidP="00BE1AD1">
      <w:pPr>
        <w:pStyle w:val="akcetext"/>
        <w:numPr>
          <w:ilvl w:val="0"/>
          <w:numId w:val="0"/>
        </w:numPr>
        <w:spacing w:line="240" w:lineRule="auto"/>
        <w:ind w:left="709" w:hanging="360"/>
      </w:pPr>
    </w:p>
    <w:p w14:paraId="352C8B08" w14:textId="5E29AA8E" w:rsidR="00BE1AD1" w:rsidRDefault="00BE1AD1" w:rsidP="00BE1AD1">
      <w:pPr>
        <w:pStyle w:val="akcetext"/>
        <w:rPr>
          <w:b w:val="0"/>
          <w:bCs w:val="0"/>
        </w:rPr>
      </w:pPr>
      <w:r>
        <w:rPr>
          <w:bCs w:val="0"/>
        </w:rPr>
        <w:t>20</w:t>
      </w:r>
      <w:r w:rsidRPr="00BE1AD1">
        <w:rPr>
          <w:bCs w:val="0"/>
        </w:rPr>
        <w:t xml:space="preserve">. 7. </w:t>
      </w:r>
      <w:r w:rsidRPr="00BE1AD1">
        <w:rPr>
          <w:bCs w:val="0"/>
        </w:rPr>
        <w:tab/>
      </w:r>
      <w:r w:rsidR="00BE4DBE">
        <w:rPr>
          <w:bCs w:val="0"/>
        </w:rPr>
        <w:tab/>
      </w:r>
      <w:r w:rsidR="00B83699">
        <w:rPr>
          <w:bCs w:val="0"/>
          <w:u w:val="single"/>
        </w:rPr>
        <w:t>Galileo</w:t>
      </w:r>
    </w:p>
    <w:p w14:paraId="422EE8BE" w14:textId="77777777" w:rsidR="00BE1AD1" w:rsidRPr="001445B0" w:rsidRDefault="00BE1AD1" w:rsidP="001445B0">
      <w:pPr>
        <w:ind w:left="352"/>
        <w:jc w:val="both"/>
        <w:rPr>
          <w:rFonts w:cstheme="minorHAnsi"/>
        </w:rPr>
      </w:pPr>
      <w:r w:rsidRPr="001445B0">
        <w:rPr>
          <w:rFonts w:cstheme="minorHAnsi"/>
        </w:rPr>
        <w:t>Muzikál Galileo není suchopárným životopisem slavného vědce, známého z učebnic, nýbrž skvělou podívanou plnou nečekaných dějových zvratů, přístupnou a srozumitelnou nejširší veřejnosti.</w:t>
      </w:r>
    </w:p>
    <w:p w14:paraId="1CA39B2A" w14:textId="77777777" w:rsidR="00BE1AD1" w:rsidRPr="001445B0" w:rsidRDefault="00BE1AD1" w:rsidP="001445B0">
      <w:pPr>
        <w:ind w:left="352"/>
        <w:jc w:val="both"/>
        <w:rPr>
          <w:rFonts w:cstheme="minorHAnsi"/>
        </w:rPr>
      </w:pPr>
      <w:r w:rsidRPr="001445B0">
        <w:rPr>
          <w:rFonts w:cstheme="minorHAnsi"/>
        </w:rPr>
        <w:t>Není snad žádného dospělého diváka, jemuž by jméno Galileo Galilei nic neřeklo, minimálně jeho výrok „A přece se točí!“ A stejně tak není nikoho, kdo by nezaznamenal populární tvorbu Janka Ledeckého a jeho známý hit z tohoto výjimečného muzikálu Nikdy to nevzdám.</w:t>
      </w:r>
    </w:p>
    <w:p w14:paraId="4B846170" w14:textId="77777777" w:rsidR="00BE1AD1" w:rsidRPr="001445B0" w:rsidRDefault="00BE1AD1" w:rsidP="001445B0">
      <w:pPr>
        <w:ind w:left="352"/>
        <w:jc w:val="both"/>
        <w:rPr>
          <w:rFonts w:cstheme="minorHAnsi"/>
        </w:rPr>
      </w:pPr>
      <w:r w:rsidRPr="001445B0">
        <w:rPr>
          <w:rFonts w:cstheme="minorHAnsi"/>
        </w:rPr>
        <w:t>Galileo Galilei byl toskánský astronom, filozof a fyzik těsně spjatý s vědeckou revolucí. Byl u zrodu objevů a vynálezů jako dalekohledu, teploměru, vylepšení mikroskopu, geometrického a vojenského kompasu, a dokonce kuličkového pera.</w:t>
      </w:r>
    </w:p>
    <w:p w14:paraId="309AF4F5" w14:textId="77777777" w:rsidR="00BE1AD1" w:rsidRPr="001445B0" w:rsidRDefault="00BE1AD1" w:rsidP="001445B0">
      <w:pPr>
        <w:ind w:left="352"/>
        <w:jc w:val="both"/>
        <w:rPr>
          <w:rFonts w:cstheme="minorHAnsi"/>
        </w:rPr>
      </w:pPr>
      <w:r w:rsidRPr="001445B0">
        <w:rPr>
          <w:rFonts w:cstheme="minorHAnsi"/>
        </w:rPr>
        <w:t>Hudební aranžmá muzikálu se pohybuje v širokém rozsahu od klasického kytarového popu až po velké nástrojové obsazení symfonického orchestru, doplněného smíšeným sborem.</w:t>
      </w:r>
    </w:p>
    <w:p w14:paraId="5B4AEDC5" w14:textId="34FBB6EC" w:rsidR="001445B0" w:rsidRDefault="001445B0" w:rsidP="001445B0">
      <w:pPr>
        <w:pStyle w:val="Normlnweb"/>
        <w:ind w:left="352"/>
        <w:rPr>
          <w:rFonts w:cstheme="minorHAnsi"/>
          <w:b/>
          <w:bCs/>
          <w:u w:val="single"/>
        </w:rPr>
      </w:pPr>
      <w:r w:rsidRPr="001445B0">
        <w:rPr>
          <w:rFonts w:cstheme="minorHAnsi"/>
          <w:b/>
          <w:bCs/>
        </w:rPr>
        <w:t>21. 7.</w:t>
      </w:r>
      <w:r w:rsidRPr="001445B0">
        <w:rPr>
          <w:rFonts w:cstheme="minorHAnsi"/>
          <w:b/>
          <w:bCs/>
        </w:rPr>
        <w:tab/>
      </w:r>
      <w:r w:rsidRPr="001445B0">
        <w:rPr>
          <w:rFonts w:cstheme="minorHAnsi"/>
          <w:b/>
          <w:bCs/>
        </w:rPr>
        <w:tab/>
      </w:r>
      <w:r w:rsidR="00B83699" w:rsidRPr="001445B0">
        <w:rPr>
          <w:rFonts w:cstheme="minorHAnsi"/>
          <w:b/>
          <w:bCs/>
          <w:u w:val="single"/>
        </w:rPr>
        <w:t>Na zlatém jezeře</w:t>
      </w:r>
    </w:p>
    <w:p w14:paraId="4E5C17E3" w14:textId="0317BF3C" w:rsidR="001445B0" w:rsidRDefault="001445B0" w:rsidP="001445B0">
      <w:pPr>
        <w:pStyle w:val="Normlnweb"/>
        <w:ind w:left="352"/>
        <w:rPr>
          <w:rFonts w:cstheme="minorHAnsi"/>
        </w:rPr>
      </w:pPr>
      <w:r w:rsidRPr="001445B0">
        <w:rPr>
          <w:rFonts w:cstheme="minorHAnsi"/>
        </w:rPr>
        <w:t>V kouzelném prostředí na březích Zlatého jezera tráví léto starší manželé. Věčně brblající, nepraktický a naschvál i doopravdy zapomínající profesor v penzi Norman a jeho chápající žena Ethel, starající se o muže i domácnost s neutuchajícím půvabem a noblesou.</w:t>
      </w:r>
      <w:r>
        <w:rPr>
          <w:rFonts w:cstheme="minorHAnsi"/>
        </w:rPr>
        <w:t xml:space="preserve"> </w:t>
      </w:r>
      <w:r w:rsidRPr="001445B0">
        <w:rPr>
          <w:rFonts w:cstheme="minorHAnsi"/>
        </w:rPr>
        <w:t xml:space="preserve">Příjezd dcery </w:t>
      </w:r>
      <w:proofErr w:type="spellStart"/>
      <w:r w:rsidRPr="001445B0">
        <w:rPr>
          <w:rFonts w:cstheme="minorHAnsi"/>
        </w:rPr>
        <w:lastRenderedPageBreak/>
        <w:t>Chelseay</w:t>
      </w:r>
      <w:proofErr w:type="spellEnd"/>
      <w:r w:rsidRPr="001445B0">
        <w:rPr>
          <w:rFonts w:cstheme="minorHAnsi"/>
        </w:rPr>
        <w:t xml:space="preserve"> s partnerem a jeho tvrdohlavým synkem </w:t>
      </w:r>
      <w:proofErr w:type="spellStart"/>
      <w:r w:rsidRPr="001445B0">
        <w:rPr>
          <w:rFonts w:cstheme="minorHAnsi"/>
        </w:rPr>
        <w:t>Billym</w:t>
      </w:r>
      <w:proofErr w:type="spellEnd"/>
      <w:r w:rsidRPr="001445B0">
        <w:rPr>
          <w:rFonts w:cstheme="minorHAnsi"/>
        </w:rPr>
        <w:t xml:space="preserve"> pomůže Normanovi vystoupit náhle z letargie a všechny zaskočí svým příkladem: Vždycky je čas za život, i ten nejobyčejnější, začít se znovu prát. </w:t>
      </w:r>
    </w:p>
    <w:p w14:paraId="20C414A8" w14:textId="0AC3B3F5" w:rsidR="00FE01DA" w:rsidRPr="00FE01DA" w:rsidRDefault="00FE01DA" w:rsidP="00FE01DA">
      <w:pPr>
        <w:pStyle w:val="akcetext"/>
        <w:rPr>
          <w:b w:val="0"/>
          <w:bCs w:val="0"/>
        </w:rPr>
      </w:pPr>
      <w:r w:rsidRPr="00FE01DA">
        <w:rPr>
          <w:bCs w:val="0"/>
        </w:rPr>
        <w:t>27. 7.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  <w:u w:val="single"/>
        </w:rPr>
        <w:t>Rozšířené prohlídky obrazáren</w:t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  <w:r w:rsidRPr="00FE01DA">
        <w:rPr>
          <w:bCs w:val="0"/>
        </w:rPr>
        <w:tab/>
      </w:r>
    </w:p>
    <w:p w14:paraId="1D594627" w14:textId="77777777" w:rsidR="00FE01DA" w:rsidRDefault="00FE01DA" w:rsidP="00FE01DA">
      <w:pPr>
        <w:ind w:firstLine="360"/>
      </w:pPr>
      <w:r>
        <w:t>- komentované prohlídky zámeckých sbírek obrazů zaměřené na italskou a neapolskou malbu</w:t>
      </w:r>
    </w:p>
    <w:p w14:paraId="41101360" w14:textId="77777777" w:rsidR="00FE01DA" w:rsidRPr="001445B0" w:rsidRDefault="00FE01DA" w:rsidP="00FE01DA">
      <w:pPr>
        <w:rPr>
          <w:rFonts w:cstheme="minorHAnsi"/>
          <w:u w:val="single"/>
        </w:rPr>
      </w:pPr>
    </w:p>
    <w:p w14:paraId="235C1687" w14:textId="517D4C6B" w:rsidR="00333561" w:rsidRDefault="00333561" w:rsidP="00333561">
      <w:pPr>
        <w:pStyle w:val="akcetext"/>
      </w:pPr>
      <w:r w:rsidRPr="00333561">
        <w:rPr>
          <w:bCs w:val="0"/>
        </w:rPr>
        <w:t xml:space="preserve">p. </w:t>
      </w:r>
      <w:proofErr w:type="gramStart"/>
      <w:r w:rsidRPr="00333561">
        <w:rPr>
          <w:bCs w:val="0"/>
        </w:rPr>
        <w:t>Suchánková - Výstava</w:t>
      </w:r>
      <w:proofErr w:type="gramEnd"/>
      <w:r w:rsidRPr="00333561">
        <w:rPr>
          <w:bCs w:val="0"/>
        </w:rPr>
        <w:t xml:space="preserve"> obrazů</w:t>
      </w:r>
      <w:r>
        <w:t xml:space="preserve"> </w:t>
      </w:r>
      <w:r>
        <w:tab/>
      </w:r>
      <w:r w:rsidR="00D650DD">
        <w:t xml:space="preserve"> - červenec</w:t>
      </w:r>
      <w:r>
        <w:tab/>
      </w:r>
      <w:r>
        <w:tab/>
      </w:r>
    </w:p>
    <w:p w14:paraId="402D285B" w14:textId="43F522D7" w:rsidR="00BE1AD1" w:rsidRPr="001445B0" w:rsidRDefault="00333561" w:rsidP="00333561">
      <w:pPr>
        <w:pStyle w:val="akcetext"/>
        <w:numPr>
          <w:ilvl w:val="0"/>
          <w:numId w:val="0"/>
        </w:numPr>
        <w:ind w:left="360"/>
        <w:jc w:val="left"/>
      </w:pPr>
      <w:r>
        <w:rPr>
          <w:bCs w:val="0"/>
        </w:rPr>
        <w:t>- výstava v části prostor bývalé zámecké kuchyně</w:t>
      </w:r>
    </w:p>
    <w:p w14:paraId="36EEB8B7" w14:textId="77777777" w:rsidR="00D650DD" w:rsidRDefault="00D650DD" w:rsidP="00D650DD"/>
    <w:p w14:paraId="2279A897" w14:textId="38F7FE49" w:rsidR="00D650DD" w:rsidRPr="00D650DD" w:rsidRDefault="00D650DD" w:rsidP="00D650DD">
      <w:pPr>
        <w:pStyle w:val="akcetext"/>
        <w:rPr>
          <w:rFonts w:eastAsia="SimSun" w:cs="Arial"/>
          <w:bCs w:val="0"/>
          <w:iCs w:val="0"/>
          <w:lang w:eastAsia="hi-IN"/>
        </w:rPr>
      </w:pPr>
      <w:r w:rsidRPr="00D650DD">
        <w:rPr>
          <w:bCs w:val="0"/>
        </w:rPr>
        <w:t>9. 8.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  <w:u w:val="single"/>
        </w:rPr>
        <w:t>Letní empírová slavnost na Opočně</w:t>
      </w:r>
      <w:r w:rsidRPr="00D650DD">
        <w:rPr>
          <w:rFonts w:eastAsia="SimSun" w:cs="Arial"/>
          <w:bCs w:val="0"/>
          <w:iCs w:val="0"/>
          <w:lang w:eastAsia="hi-IN"/>
        </w:rPr>
        <w:tab/>
      </w:r>
    </w:p>
    <w:p w14:paraId="304566AC" w14:textId="77777777" w:rsidR="00D650DD" w:rsidRPr="00E56F2C" w:rsidRDefault="00D650DD" w:rsidP="00D650DD">
      <w:pPr>
        <w:ind w:left="360"/>
      </w:pPr>
      <w:r w:rsidRPr="00E56F2C">
        <w:t xml:space="preserve">- celodenní akce zaměřená na období počátku 19. století s výukou tanců, piknikem v zámeckém parku, zakončeno slavnostním tanečním plesem v zámecké </w:t>
      </w:r>
      <w:proofErr w:type="spellStart"/>
      <w:r w:rsidRPr="00E56F2C">
        <w:t>tabulnici</w:t>
      </w:r>
      <w:proofErr w:type="spellEnd"/>
    </w:p>
    <w:p w14:paraId="7180A8B3" w14:textId="77777777" w:rsidR="00D650DD" w:rsidRDefault="00D650DD" w:rsidP="00D650DD">
      <w:pPr>
        <w:rPr>
          <w:color w:val="FF0000"/>
        </w:rPr>
      </w:pPr>
    </w:p>
    <w:p w14:paraId="6FD4E185" w14:textId="660EB7E5" w:rsidR="00D650DD" w:rsidRPr="00D650DD" w:rsidRDefault="00D650DD" w:rsidP="00D650DD">
      <w:pPr>
        <w:pStyle w:val="akcetext"/>
        <w:rPr>
          <w:b w:val="0"/>
          <w:bCs w:val="0"/>
          <w:color w:val="FF0000"/>
        </w:rPr>
      </w:pPr>
      <w:r w:rsidRPr="00D650DD">
        <w:rPr>
          <w:bCs w:val="0"/>
        </w:rPr>
        <w:t>16. 8.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  <w:u w:val="single"/>
        </w:rPr>
        <w:t xml:space="preserve">Prague cello </w:t>
      </w:r>
      <w:proofErr w:type="spellStart"/>
      <w:r w:rsidRPr="00D650DD">
        <w:rPr>
          <w:bCs w:val="0"/>
          <w:u w:val="single"/>
        </w:rPr>
        <w:t>quarted</w:t>
      </w:r>
      <w:proofErr w:type="spellEnd"/>
      <w:r w:rsidRPr="00D650DD">
        <w:rPr>
          <w:bCs w:val="0"/>
          <w:color w:val="FF0000"/>
          <w:u w:val="single"/>
        </w:rPr>
        <w:tab/>
      </w:r>
      <w:r w:rsidRPr="00D650DD">
        <w:rPr>
          <w:bCs w:val="0"/>
          <w:color w:val="FF0000"/>
        </w:rPr>
        <w:tab/>
      </w:r>
      <w:r w:rsidRPr="00D650DD">
        <w:rPr>
          <w:bCs w:val="0"/>
          <w:color w:val="FF0000"/>
        </w:rPr>
        <w:tab/>
      </w:r>
      <w:r w:rsidRPr="00D650DD">
        <w:rPr>
          <w:bCs w:val="0"/>
          <w:color w:val="FF0000"/>
        </w:rPr>
        <w:tab/>
      </w:r>
      <w:r w:rsidRPr="00D650DD">
        <w:rPr>
          <w:bCs w:val="0"/>
          <w:color w:val="FF0000"/>
        </w:rPr>
        <w:tab/>
      </w:r>
      <w:r w:rsidRPr="00D650DD">
        <w:rPr>
          <w:bCs w:val="0"/>
          <w:color w:val="FF0000"/>
        </w:rPr>
        <w:tab/>
      </w:r>
    </w:p>
    <w:p w14:paraId="54DCAD51" w14:textId="77777777" w:rsidR="00D650DD" w:rsidRDefault="00D650DD" w:rsidP="00D650DD">
      <w:pPr>
        <w:ind w:left="360"/>
      </w:pPr>
      <w:r>
        <w:t>- j</w:t>
      </w:r>
      <w:r w:rsidRPr="007A31E3">
        <w:t>edinečné violoncellové uskupení čtyř profesionálních hudebníků přináší originální úpravy nejen nejznámějších klasických skladeb, ale také filmových melodií a jazzových, rockových nebo popových hitů</w:t>
      </w:r>
      <w:r>
        <w:t xml:space="preserve"> – koncert na arkádovém nádvoří</w:t>
      </w:r>
    </w:p>
    <w:p w14:paraId="30F1DBF6" w14:textId="77777777" w:rsidR="00D650DD" w:rsidRPr="007A31E3" w:rsidRDefault="00D650DD" w:rsidP="00D650DD"/>
    <w:p w14:paraId="4990368C" w14:textId="44365308" w:rsidR="00D650DD" w:rsidRPr="00D650DD" w:rsidRDefault="00D650DD" w:rsidP="00D650DD">
      <w:pPr>
        <w:pStyle w:val="akcetext"/>
        <w:rPr>
          <w:b w:val="0"/>
          <w:bCs w:val="0"/>
        </w:rPr>
      </w:pPr>
      <w:r w:rsidRPr="00D650DD">
        <w:rPr>
          <w:bCs w:val="0"/>
        </w:rPr>
        <w:t>23. 8.</w:t>
      </w:r>
      <w:r w:rsidRPr="00D650DD">
        <w:rPr>
          <w:bCs w:val="0"/>
        </w:rPr>
        <w:tab/>
      </w:r>
      <w:r w:rsidRPr="00D650DD">
        <w:rPr>
          <w:bCs w:val="0"/>
        </w:rPr>
        <w:tab/>
      </w:r>
      <w:proofErr w:type="spellStart"/>
      <w:r w:rsidRPr="00D650DD">
        <w:rPr>
          <w:bCs w:val="0"/>
          <w:u w:val="single"/>
        </w:rPr>
        <w:t>Hradozámecká</w:t>
      </w:r>
      <w:proofErr w:type="spellEnd"/>
      <w:r w:rsidRPr="00D650DD">
        <w:rPr>
          <w:bCs w:val="0"/>
          <w:u w:val="single"/>
        </w:rPr>
        <w:t xml:space="preserve"> noc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</w:p>
    <w:p w14:paraId="3C896BF5" w14:textId="77777777" w:rsidR="00D650DD" w:rsidRDefault="00D650DD" w:rsidP="00D650DD">
      <w:pPr>
        <w:ind w:firstLine="360"/>
      </w:pPr>
      <w:r>
        <w:t>- noční hrané prohlídky, téma bude upřesněno</w:t>
      </w:r>
    </w:p>
    <w:p w14:paraId="7EFF5A56" w14:textId="77777777" w:rsidR="00D650DD" w:rsidRDefault="00D650DD" w:rsidP="00D650DD">
      <w:pPr>
        <w:rPr>
          <w:color w:val="FF0000"/>
        </w:rPr>
      </w:pPr>
    </w:p>
    <w:p w14:paraId="25398842" w14:textId="1D9DA52E" w:rsidR="00D650DD" w:rsidRPr="00D650DD" w:rsidRDefault="00D650DD" w:rsidP="00D650DD">
      <w:pPr>
        <w:pStyle w:val="akcetext"/>
        <w:rPr>
          <w:b w:val="0"/>
          <w:bCs w:val="0"/>
        </w:rPr>
      </w:pPr>
      <w:r w:rsidRPr="00D650DD">
        <w:rPr>
          <w:bCs w:val="0"/>
        </w:rPr>
        <w:t>24. 8.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  <w:u w:val="single"/>
        </w:rPr>
        <w:t>Rozšířené prohlídky obrazáren</w:t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  <w:r w:rsidRPr="00D650DD">
        <w:rPr>
          <w:bCs w:val="0"/>
        </w:rPr>
        <w:tab/>
      </w:r>
    </w:p>
    <w:p w14:paraId="2B2D1EEC" w14:textId="43D694E0" w:rsidR="00D650DD" w:rsidRDefault="00D650DD" w:rsidP="00D650DD">
      <w:pPr>
        <w:ind w:firstLine="360"/>
      </w:pPr>
      <w:r>
        <w:t>- komentované prohlídky zámeckých sbírek obrazů zaměřené na italskou a neapolskou malbu</w:t>
      </w:r>
    </w:p>
    <w:p w14:paraId="1A1A33F0" w14:textId="77777777" w:rsidR="00D650DD" w:rsidRDefault="00D650DD" w:rsidP="00D650DD">
      <w:pPr>
        <w:ind w:firstLine="360"/>
      </w:pPr>
    </w:p>
    <w:p w14:paraId="5E9BB647" w14:textId="0D10A67D" w:rsidR="00D650DD" w:rsidRPr="00E56F2C" w:rsidRDefault="0017632C" w:rsidP="00D650DD">
      <w:pPr>
        <w:pStyle w:val="akcetext"/>
      </w:pPr>
      <w:proofErr w:type="gramStart"/>
      <w:r w:rsidRPr="00D650DD">
        <w:rPr>
          <w:bCs w:val="0"/>
        </w:rPr>
        <w:t>S</w:t>
      </w:r>
      <w:r w:rsidR="00D650DD" w:rsidRPr="00D650DD">
        <w:rPr>
          <w:bCs w:val="0"/>
        </w:rPr>
        <w:t>rpen</w:t>
      </w:r>
      <w:r>
        <w:rPr>
          <w:bCs w:val="0"/>
        </w:rPr>
        <w:t xml:space="preserve"> - září</w:t>
      </w:r>
      <w:proofErr w:type="gramEnd"/>
      <w:r w:rsidR="00D650DD">
        <w:rPr>
          <w:bCs w:val="0"/>
        </w:rPr>
        <w:tab/>
      </w:r>
      <w:r w:rsidR="00D650DD" w:rsidRPr="0017632C">
        <w:rPr>
          <w:bCs w:val="0"/>
          <w:u w:val="single"/>
        </w:rPr>
        <w:t xml:space="preserve">p. </w:t>
      </w:r>
      <w:proofErr w:type="spellStart"/>
      <w:r w:rsidR="00D650DD" w:rsidRPr="0017632C">
        <w:rPr>
          <w:bCs w:val="0"/>
          <w:u w:val="single"/>
        </w:rPr>
        <w:t>Holča</w:t>
      </w:r>
      <w:proofErr w:type="spellEnd"/>
      <w:r w:rsidR="00D650DD" w:rsidRPr="0017632C">
        <w:rPr>
          <w:bCs w:val="0"/>
          <w:u w:val="single"/>
        </w:rPr>
        <w:t xml:space="preserve"> – Výstava fotografií</w:t>
      </w:r>
      <w:r w:rsidR="00D650DD" w:rsidRPr="0017632C">
        <w:rPr>
          <w:u w:val="single"/>
        </w:rPr>
        <w:t xml:space="preserve"> </w:t>
      </w:r>
      <w:r w:rsidR="00D650DD" w:rsidRPr="0017632C">
        <w:rPr>
          <w:u w:val="single"/>
        </w:rPr>
        <w:tab/>
      </w:r>
      <w:r w:rsidR="00D650DD">
        <w:tab/>
      </w:r>
      <w:r w:rsidR="00D650DD">
        <w:tab/>
      </w:r>
      <w:r w:rsidR="00D650DD">
        <w:tab/>
      </w:r>
      <w:r w:rsidR="00D650DD">
        <w:tab/>
      </w:r>
    </w:p>
    <w:p w14:paraId="16ACA886" w14:textId="59A27015" w:rsidR="00D650DD" w:rsidRDefault="00D650DD" w:rsidP="00D650DD">
      <w:pPr>
        <w:ind w:firstLine="360"/>
      </w:pPr>
      <w:r>
        <w:t>- výstava fotografií dravců v prostorách bývalé zámecké kuchyně</w:t>
      </w:r>
    </w:p>
    <w:p w14:paraId="5AEAFD33" w14:textId="77777777" w:rsidR="0017632C" w:rsidRDefault="0017632C" w:rsidP="00D650DD">
      <w:pPr>
        <w:ind w:firstLine="360"/>
        <w:rPr>
          <w:rFonts w:cstheme="minorHAnsi"/>
          <w:b/>
          <w:bCs/>
          <w:color w:val="4F81BD" w:themeColor="accent1"/>
        </w:rPr>
      </w:pPr>
    </w:p>
    <w:p w14:paraId="47B2B10B" w14:textId="562DF532" w:rsidR="0017632C" w:rsidRDefault="0017632C" w:rsidP="00D650DD">
      <w:pPr>
        <w:ind w:firstLine="360"/>
      </w:pPr>
      <w:r>
        <w:rPr>
          <w:rFonts w:cstheme="minorHAnsi"/>
          <w:b/>
          <w:bCs/>
          <w:color w:val="4F81BD" w:themeColor="accent1"/>
        </w:rPr>
        <w:t>ZÁŘÍ</w:t>
      </w:r>
    </w:p>
    <w:p w14:paraId="576C203C" w14:textId="3556606C" w:rsidR="0017632C" w:rsidRPr="00FC189A" w:rsidRDefault="0017632C" w:rsidP="0017632C">
      <w:pPr>
        <w:pStyle w:val="akcetext"/>
      </w:pPr>
      <w:r w:rsidRPr="0017632C">
        <w:rPr>
          <w:bCs w:val="0"/>
        </w:rPr>
        <w:t>5. 9.</w:t>
      </w:r>
      <w:r>
        <w:tab/>
      </w:r>
      <w:r>
        <w:tab/>
      </w:r>
      <w:r w:rsidRPr="0017632C">
        <w:rPr>
          <w:bCs w:val="0"/>
          <w:u w:val="single"/>
        </w:rPr>
        <w:t>Koncert v zámecké obrazárně</w:t>
      </w:r>
      <w:r w:rsidRPr="00FC189A">
        <w:rPr>
          <w:color w:val="FF0000"/>
        </w:rPr>
        <w:tab/>
      </w:r>
      <w:r w:rsidRPr="00FC189A">
        <w:rPr>
          <w:color w:val="FF0000"/>
        </w:rPr>
        <w:tab/>
      </w:r>
      <w:r w:rsidRPr="00FC189A">
        <w:rPr>
          <w:color w:val="FF0000"/>
        </w:rPr>
        <w:tab/>
      </w:r>
      <w:r w:rsidRPr="00FC189A">
        <w:tab/>
      </w:r>
      <w:r w:rsidRPr="00FC189A">
        <w:tab/>
      </w:r>
    </w:p>
    <w:p w14:paraId="6A1D8280" w14:textId="77777777" w:rsidR="0017632C" w:rsidRPr="00F819AF" w:rsidRDefault="0017632C" w:rsidP="0017632C">
      <w:pPr>
        <w:pStyle w:val="akcetext"/>
        <w:numPr>
          <w:ilvl w:val="0"/>
          <w:numId w:val="0"/>
        </w:numPr>
        <w:ind w:left="360"/>
        <w:rPr>
          <w:color w:val="92D050"/>
        </w:rPr>
      </w:pPr>
      <w:r w:rsidRPr="00F819AF">
        <w:rPr>
          <w:color w:val="92D050"/>
        </w:rPr>
        <w:t>- bude upřesněno</w:t>
      </w:r>
    </w:p>
    <w:p w14:paraId="0BCA5730" w14:textId="4FEB57A5" w:rsidR="0017632C" w:rsidRDefault="0017632C" w:rsidP="0017632C">
      <w:pPr>
        <w:pStyle w:val="akcetext"/>
      </w:pPr>
      <w:r w:rsidRPr="0017632C">
        <w:rPr>
          <w:bCs w:val="0"/>
        </w:rPr>
        <w:t>13. 9.</w:t>
      </w:r>
      <w:r w:rsidRPr="0017632C">
        <w:rPr>
          <w:bCs w:val="0"/>
        </w:rPr>
        <w:tab/>
      </w:r>
      <w:r w:rsidRPr="0017632C">
        <w:rPr>
          <w:bCs w:val="0"/>
        </w:rPr>
        <w:tab/>
      </w:r>
      <w:proofErr w:type="gramStart"/>
      <w:r w:rsidRPr="0017632C">
        <w:rPr>
          <w:bCs w:val="0"/>
          <w:u w:val="single"/>
        </w:rPr>
        <w:t xml:space="preserve">EHD  </w:t>
      </w:r>
      <w:proofErr w:type="spellStart"/>
      <w:r w:rsidRPr="0017632C">
        <w:rPr>
          <w:bCs w:val="0"/>
          <w:u w:val="single"/>
        </w:rPr>
        <w:t>Colloredo</w:t>
      </w:r>
      <w:proofErr w:type="gramEnd"/>
      <w:r w:rsidRPr="0017632C">
        <w:rPr>
          <w:bCs w:val="0"/>
          <w:u w:val="single"/>
        </w:rPr>
        <w:t>-Mannsfeldové</w:t>
      </w:r>
      <w:proofErr w:type="spellEnd"/>
      <w:r w:rsidRPr="0017632C">
        <w:rPr>
          <w:bCs w:val="0"/>
          <w:u w:val="single"/>
        </w:rPr>
        <w:t>, od italských kořenů po českou současnos</w:t>
      </w:r>
      <w:r w:rsidRPr="0017632C">
        <w:rPr>
          <w:bCs w:val="0"/>
          <w:u w:val="single"/>
          <w:shd w:val="clear" w:color="auto" w:fill="FFFFFF"/>
        </w:rPr>
        <w:t>t</w:t>
      </w:r>
      <w:r>
        <w:rPr>
          <w:shd w:val="clear" w:color="auto" w:fill="FFFFFF"/>
        </w:rPr>
        <w:t xml:space="preserve"> </w:t>
      </w:r>
      <w:r w:rsidRPr="009842FD">
        <w:rPr>
          <w:shd w:val="clear" w:color="auto" w:fill="FFFFFF"/>
        </w:rPr>
        <w:t xml:space="preserve">- </w:t>
      </w:r>
      <w:r w:rsidRPr="00F819AF">
        <w:rPr>
          <w:b w:val="0"/>
          <w:bCs w:val="0"/>
          <w:shd w:val="clear" w:color="auto" w:fill="FFFFFF"/>
        </w:rPr>
        <w:t>přednáška</w:t>
      </w:r>
      <w:r w:rsidRPr="00F819AF">
        <w:rPr>
          <w:b w:val="0"/>
          <w:bCs w:val="0"/>
        </w:rPr>
        <w:t xml:space="preserve"> (</w:t>
      </w:r>
      <w:proofErr w:type="spellStart"/>
      <w:r w:rsidRPr="00F819AF">
        <w:rPr>
          <w:b w:val="0"/>
          <w:bCs w:val="0"/>
        </w:rPr>
        <w:t>Phdr.</w:t>
      </w:r>
      <w:proofErr w:type="spellEnd"/>
      <w:r w:rsidRPr="00F819AF">
        <w:rPr>
          <w:b w:val="0"/>
          <w:bCs w:val="0"/>
        </w:rPr>
        <w:t xml:space="preserve"> Miloš Hořejš </w:t>
      </w:r>
      <w:proofErr w:type="gramStart"/>
      <w:r w:rsidRPr="00F819AF">
        <w:rPr>
          <w:b w:val="0"/>
          <w:bCs w:val="0"/>
        </w:rPr>
        <w:t>Ph.D</w:t>
      </w:r>
      <w:proofErr w:type="gramEnd"/>
      <w:r w:rsidRPr="00F819AF">
        <w:rPr>
          <w:b w:val="0"/>
          <w:bCs w:val="0"/>
        </w:rPr>
        <w:t>)</w:t>
      </w:r>
      <w:r w:rsidRPr="00F819AF">
        <w:rPr>
          <w:b w:val="0"/>
          <w:bCs w:val="0"/>
        </w:rPr>
        <w:tab/>
        <w:t>(akce k Roku italské šlechty) – v </w:t>
      </w:r>
      <w:proofErr w:type="spellStart"/>
      <w:r w:rsidRPr="00F819AF">
        <w:rPr>
          <w:b w:val="0"/>
          <w:bCs w:val="0"/>
        </w:rPr>
        <w:t>zám</w:t>
      </w:r>
      <w:proofErr w:type="spellEnd"/>
      <w:r w:rsidRPr="00F819AF">
        <w:rPr>
          <w:b w:val="0"/>
          <w:bCs w:val="0"/>
        </w:rPr>
        <w:t xml:space="preserve">. </w:t>
      </w:r>
      <w:proofErr w:type="spellStart"/>
      <w:r w:rsidRPr="00F819AF">
        <w:rPr>
          <w:b w:val="0"/>
          <w:bCs w:val="0"/>
        </w:rPr>
        <w:t>tabulnici</w:t>
      </w:r>
      <w:proofErr w:type="spellEnd"/>
    </w:p>
    <w:p w14:paraId="74355057" w14:textId="19463634" w:rsidR="0017632C" w:rsidRPr="0017632C" w:rsidRDefault="0017632C" w:rsidP="0017632C">
      <w:pPr>
        <w:pStyle w:val="akcetext"/>
        <w:rPr>
          <w:b w:val="0"/>
          <w:bCs w:val="0"/>
        </w:rPr>
      </w:pPr>
      <w:r w:rsidRPr="0017632C">
        <w:rPr>
          <w:bCs w:val="0"/>
        </w:rPr>
        <w:t>21. 9.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  <w:u w:val="single"/>
        </w:rPr>
        <w:t>Rozšířené prohlídky obrazáren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</w:p>
    <w:p w14:paraId="3C57FDA3" w14:textId="77777777" w:rsidR="0017632C" w:rsidRDefault="0017632C" w:rsidP="0017632C">
      <w:pPr>
        <w:pStyle w:val="akcetext"/>
        <w:numPr>
          <w:ilvl w:val="0"/>
          <w:numId w:val="0"/>
        </w:numPr>
        <w:ind w:left="360"/>
      </w:pPr>
      <w:r>
        <w:t xml:space="preserve">- </w:t>
      </w:r>
      <w:r w:rsidRPr="00F819AF">
        <w:rPr>
          <w:b w:val="0"/>
          <w:bCs w:val="0"/>
        </w:rPr>
        <w:t>komentované prohlídky zámeckých sbírek obrazů zaměřené na italskou a neapolskou malbu</w:t>
      </w:r>
    </w:p>
    <w:p w14:paraId="16AA1C93" w14:textId="77777777" w:rsidR="0017632C" w:rsidRPr="00C80587" w:rsidRDefault="0017632C" w:rsidP="0017632C">
      <w:pPr>
        <w:pStyle w:val="akcetext"/>
        <w:numPr>
          <w:ilvl w:val="0"/>
          <w:numId w:val="0"/>
        </w:numPr>
        <w:ind w:left="360" w:hanging="360"/>
      </w:pPr>
    </w:p>
    <w:p w14:paraId="1716FC63" w14:textId="479624C9" w:rsidR="0017632C" w:rsidRPr="0017632C" w:rsidRDefault="0017632C" w:rsidP="0017632C">
      <w:pPr>
        <w:pStyle w:val="akcetext"/>
        <w:rPr>
          <w:b w:val="0"/>
          <w:bCs w:val="0"/>
          <w:kern w:val="0"/>
        </w:rPr>
      </w:pPr>
      <w:r w:rsidRPr="0017632C">
        <w:rPr>
          <w:bCs w:val="0"/>
        </w:rPr>
        <w:t>28. 9.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  <w:u w:val="single"/>
        </w:rPr>
        <w:t>Rozšířené prohlídky zbrojnic</w:t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  <w:t xml:space="preserve"> </w:t>
      </w:r>
    </w:p>
    <w:p w14:paraId="67DD124B" w14:textId="77777777" w:rsidR="0017632C" w:rsidRDefault="0017632C" w:rsidP="0017632C">
      <w:pPr>
        <w:ind w:left="360"/>
        <w:rPr>
          <w:color w:val="808080"/>
        </w:rPr>
      </w:pPr>
      <w:r>
        <w:t xml:space="preserve">Prohlídky loveckého a rytířského sálu (včetně běžně nepřístupné části "za provázky") s prodlouženou dobou trvání a rozšířeným výkladem správce depozitáře. Letošní téma: </w:t>
      </w:r>
      <w:r>
        <w:lastRenderedPageBreak/>
        <w:t>nejvýznamnější exponáty.</w:t>
      </w:r>
    </w:p>
    <w:p w14:paraId="14898B81" w14:textId="660E0344" w:rsidR="0017632C" w:rsidRPr="00E56F2C" w:rsidRDefault="0017632C" w:rsidP="0017632C">
      <w:pPr>
        <w:pStyle w:val="akcetext"/>
      </w:pPr>
      <w:proofErr w:type="gramStart"/>
      <w:r w:rsidRPr="00D650DD">
        <w:rPr>
          <w:bCs w:val="0"/>
        </w:rPr>
        <w:t>Srpen</w:t>
      </w:r>
      <w:r>
        <w:rPr>
          <w:bCs w:val="0"/>
        </w:rPr>
        <w:t xml:space="preserve"> - září</w:t>
      </w:r>
      <w:proofErr w:type="gramEnd"/>
      <w:r>
        <w:rPr>
          <w:bCs w:val="0"/>
        </w:rPr>
        <w:tab/>
      </w:r>
      <w:r w:rsidRPr="0017632C">
        <w:rPr>
          <w:bCs w:val="0"/>
          <w:u w:val="single"/>
        </w:rPr>
        <w:t xml:space="preserve">p. </w:t>
      </w:r>
      <w:proofErr w:type="spellStart"/>
      <w:r w:rsidRPr="0017632C">
        <w:rPr>
          <w:bCs w:val="0"/>
          <w:u w:val="single"/>
        </w:rPr>
        <w:t>Holča</w:t>
      </w:r>
      <w:proofErr w:type="spellEnd"/>
      <w:r w:rsidRPr="0017632C">
        <w:rPr>
          <w:bCs w:val="0"/>
          <w:u w:val="single"/>
        </w:rPr>
        <w:t xml:space="preserve"> – Výstava fotografií</w:t>
      </w:r>
      <w:r w:rsidRPr="0017632C">
        <w:rPr>
          <w:u w:val="single"/>
        </w:rPr>
        <w:t xml:space="preserve"> </w:t>
      </w:r>
      <w:r w:rsidRPr="0017632C">
        <w:rPr>
          <w:u w:val="single"/>
        </w:rPr>
        <w:tab/>
      </w:r>
      <w:r>
        <w:tab/>
      </w:r>
      <w:r>
        <w:tab/>
      </w:r>
      <w:r>
        <w:tab/>
      </w:r>
      <w:r>
        <w:tab/>
      </w:r>
    </w:p>
    <w:p w14:paraId="7BB99EA3" w14:textId="21C3AB28" w:rsidR="0017632C" w:rsidRDefault="0017632C" w:rsidP="0017632C">
      <w:pPr>
        <w:ind w:firstLine="360"/>
      </w:pPr>
      <w:r>
        <w:t>- výstava fotografií dravců v prostorách bývalé zámecké kuchyně</w:t>
      </w:r>
    </w:p>
    <w:p w14:paraId="6A89CF22" w14:textId="43DC2EA2" w:rsidR="0017632C" w:rsidRDefault="0017632C" w:rsidP="0017632C">
      <w:pPr>
        <w:ind w:firstLine="360"/>
      </w:pPr>
    </w:p>
    <w:p w14:paraId="70F5CA2D" w14:textId="20825DB3" w:rsidR="0017632C" w:rsidRDefault="0017632C" w:rsidP="0017632C">
      <w:pPr>
        <w:rPr>
          <w:rFonts w:cstheme="minorHAnsi"/>
          <w:b/>
          <w:bCs/>
          <w:color w:val="4F81BD" w:themeColor="accent1"/>
        </w:rPr>
      </w:pPr>
      <w:r>
        <w:rPr>
          <w:rFonts w:cstheme="minorHAnsi"/>
          <w:b/>
          <w:bCs/>
          <w:color w:val="4F81BD" w:themeColor="accent1"/>
        </w:rPr>
        <w:t>ŘÍJEN</w:t>
      </w:r>
    </w:p>
    <w:p w14:paraId="674986F4" w14:textId="3B3A69A3" w:rsidR="0017632C" w:rsidRPr="0017632C" w:rsidRDefault="0017632C" w:rsidP="0017632C">
      <w:pPr>
        <w:pStyle w:val="akcetext"/>
        <w:rPr>
          <w:b w:val="0"/>
          <w:bCs w:val="0"/>
        </w:rPr>
      </w:pPr>
      <w:r w:rsidRPr="0017632C">
        <w:rPr>
          <w:bCs w:val="0"/>
        </w:rPr>
        <w:t>8. – 11. 10.</w:t>
      </w:r>
      <w:r w:rsidRPr="0017632C">
        <w:rPr>
          <w:bCs w:val="0"/>
        </w:rPr>
        <w:tab/>
      </w:r>
      <w:r w:rsidRPr="0017632C">
        <w:rPr>
          <w:bCs w:val="0"/>
          <w:u w:val="single"/>
        </w:rPr>
        <w:t>Národní sokolnické setkání s mezinárodní účastí</w:t>
      </w:r>
      <w:r w:rsidRPr="0017632C">
        <w:rPr>
          <w:bCs w:val="0"/>
        </w:rPr>
        <w:t xml:space="preserve"> </w:t>
      </w:r>
      <w:r w:rsidRPr="0017632C">
        <w:rPr>
          <w:bCs w:val="0"/>
        </w:rPr>
        <w:tab/>
      </w:r>
    </w:p>
    <w:p w14:paraId="0ACB1E54" w14:textId="77777777" w:rsidR="0017632C" w:rsidRPr="00FC189A" w:rsidRDefault="0017632C" w:rsidP="0017632C">
      <w:pPr>
        <w:ind w:firstLine="360"/>
      </w:pPr>
      <w:r w:rsidRPr="00FC189A">
        <w:t>- 58. ročník setkání sokolníků v prostorách opočenského areálu</w:t>
      </w:r>
    </w:p>
    <w:p w14:paraId="2D572E45" w14:textId="77777777" w:rsidR="0017632C" w:rsidRDefault="0017632C" w:rsidP="0017632C">
      <w:pPr>
        <w:rPr>
          <w:color w:val="FF0000"/>
        </w:rPr>
      </w:pPr>
    </w:p>
    <w:p w14:paraId="0496D7EC" w14:textId="7F137C96" w:rsidR="0017632C" w:rsidRPr="0017632C" w:rsidRDefault="0017632C" w:rsidP="0017632C">
      <w:pPr>
        <w:pStyle w:val="akcetext"/>
        <w:rPr>
          <w:b w:val="0"/>
          <w:bCs w:val="0"/>
        </w:rPr>
      </w:pPr>
      <w:r w:rsidRPr="0017632C">
        <w:rPr>
          <w:bCs w:val="0"/>
        </w:rPr>
        <w:t>18. a 19. 10.</w:t>
      </w:r>
      <w:r w:rsidRPr="0017632C">
        <w:rPr>
          <w:bCs w:val="0"/>
        </w:rPr>
        <w:tab/>
        <w:t xml:space="preserve"> </w:t>
      </w:r>
      <w:r w:rsidRPr="0017632C">
        <w:rPr>
          <w:bCs w:val="0"/>
          <w:u w:val="single"/>
        </w:rPr>
        <w:t>Pohádka na zámku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</w:rPr>
        <w:tab/>
      </w:r>
    </w:p>
    <w:p w14:paraId="29E63DD2" w14:textId="77777777" w:rsidR="0017632C" w:rsidRPr="00FC189A" w:rsidRDefault="0017632C" w:rsidP="0017632C">
      <w:pPr>
        <w:ind w:left="360"/>
      </w:pPr>
      <w:r w:rsidRPr="00FC189A">
        <w:t>- pohádkové představení v zámeckých komnatách pro nejmenší návštěvníky a jejich rodiče</w:t>
      </w:r>
      <w:r>
        <w:t xml:space="preserve"> (</w:t>
      </w:r>
      <w:r w:rsidRPr="0017632C">
        <w:rPr>
          <w:color w:val="92D050"/>
        </w:rPr>
        <w:t>název pohádky bude upřesněn</w:t>
      </w:r>
      <w:r>
        <w:t>)</w:t>
      </w:r>
    </w:p>
    <w:p w14:paraId="00DE66E7" w14:textId="77777777" w:rsidR="0017632C" w:rsidRDefault="0017632C" w:rsidP="0017632C">
      <w:pPr>
        <w:rPr>
          <w:color w:val="FF0000"/>
        </w:rPr>
      </w:pPr>
    </w:p>
    <w:p w14:paraId="6F1E5593" w14:textId="4B4B1540" w:rsidR="0017632C" w:rsidRPr="00FC189A" w:rsidRDefault="0017632C" w:rsidP="0017632C">
      <w:pPr>
        <w:pStyle w:val="akcetext"/>
      </w:pPr>
      <w:r w:rsidRPr="0017632C">
        <w:rPr>
          <w:rStyle w:val="akcetextChar"/>
          <w:b/>
          <w:bCs/>
        </w:rPr>
        <w:t>25. a 26. 10.</w:t>
      </w:r>
      <w:r w:rsidRPr="0017632C">
        <w:rPr>
          <w:rStyle w:val="akcetextChar"/>
          <w:b/>
          <w:bCs/>
        </w:rPr>
        <w:tab/>
      </w:r>
      <w:r w:rsidRPr="0017632C">
        <w:rPr>
          <w:rStyle w:val="akcetextChar"/>
          <w:b/>
          <w:bCs/>
          <w:u w:val="single"/>
        </w:rPr>
        <w:t xml:space="preserve"> </w:t>
      </w:r>
      <w:r w:rsidRPr="0017632C">
        <w:rPr>
          <w:bCs w:val="0"/>
          <w:u w:val="single"/>
        </w:rPr>
        <w:t>Opočno opačně</w:t>
      </w:r>
      <w:r w:rsidRPr="0017632C">
        <w:rPr>
          <w:u w:val="single"/>
        </w:rPr>
        <w:t>…</w:t>
      </w:r>
      <w:r w:rsidRPr="00FC189A">
        <w:tab/>
      </w:r>
      <w:r w:rsidRPr="00FC189A">
        <w:tab/>
      </w:r>
      <w:r w:rsidRPr="00FC189A">
        <w:tab/>
      </w:r>
      <w:r w:rsidRPr="00FC189A">
        <w:tab/>
      </w:r>
      <w:r w:rsidRPr="00FC189A">
        <w:tab/>
      </w:r>
      <w:r w:rsidRPr="00FC189A">
        <w:tab/>
      </w:r>
      <w:r>
        <w:tab/>
      </w:r>
    </w:p>
    <w:p w14:paraId="44514D1B" w14:textId="1A7B0ECB" w:rsidR="0017632C" w:rsidRDefault="0017632C" w:rsidP="0017632C">
      <w:pPr>
        <w:ind w:firstLine="360"/>
      </w:pPr>
      <w:r w:rsidRPr="00C80587">
        <w:t xml:space="preserve">- </w:t>
      </w:r>
      <w:r>
        <w:t>m</w:t>
      </w:r>
      <w:r w:rsidRPr="00FC189A">
        <w:t>imořádné prohlídky běžně nepřístupných prostor opočenského zámku</w:t>
      </w:r>
    </w:p>
    <w:p w14:paraId="7DF353B7" w14:textId="77777777" w:rsidR="0017632C" w:rsidRDefault="0017632C" w:rsidP="0017632C">
      <w:pPr>
        <w:ind w:firstLine="360"/>
      </w:pPr>
    </w:p>
    <w:p w14:paraId="2EC6B1F3" w14:textId="1029C042" w:rsidR="0017632C" w:rsidRPr="0017632C" w:rsidRDefault="0017632C" w:rsidP="0017632C">
      <w:pPr>
        <w:pStyle w:val="akcetext"/>
        <w:rPr>
          <w:b w:val="0"/>
          <w:bCs w:val="0"/>
          <w:kern w:val="0"/>
        </w:rPr>
      </w:pPr>
      <w:r w:rsidRPr="0017632C">
        <w:rPr>
          <w:bCs w:val="0"/>
        </w:rPr>
        <w:t>28. 10.</w:t>
      </w:r>
      <w:r w:rsidRPr="0017632C">
        <w:rPr>
          <w:bCs w:val="0"/>
        </w:rPr>
        <w:tab/>
      </w:r>
      <w:r w:rsidRPr="0017632C">
        <w:rPr>
          <w:bCs w:val="0"/>
        </w:rPr>
        <w:tab/>
      </w:r>
      <w:r w:rsidRPr="0017632C">
        <w:rPr>
          <w:bCs w:val="0"/>
          <w:u w:val="single"/>
        </w:rPr>
        <w:t>Rozšířené prohlídky zbrojnic</w:t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</w:r>
      <w:r w:rsidRPr="0017632C">
        <w:rPr>
          <w:bCs w:val="0"/>
          <w:kern w:val="0"/>
        </w:rPr>
        <w:tab/>
        <w:t xml:space="preserve"> </w:t>
      </w:r>
    </w:p>
    <w:p w14:paraId="17A58E0C" w14:textId="77777777" w:rsidR="0017632C" w:rsidRDefault="0017632C" w:rsidP="0017632C">
      <w:pPr>
        <w:ind w:left="360"/>
        <w:rPr>
          <w:color w:val="808080"/>
        </w:rPr>
      </w:pPr>
      <w:r>
        <w:t>Prohlídky loveckého a rytířského sálu (včetně běžně nepřístupné části "za provázky") s prodlouženou dobou trvání a rozšířeným výkladem správce depozitáře. Letošní téma: nejvýznamnější exponáty.</w:t>
      </w:r>
    </w:p>
    <w:p w14:paraId="2C2BFE47" w14:textId="780951EF" w:rsidR="0017632C" w:rsidRDefault="0017632C" w:rsidP="0017632C"/>
    <w:p w14:paraId="4AFE7814" w14:textId="77777777" w:rsidR="00491FB1" w:rsidRPr="00491FB1" w:rsidRDefault="00491FB1" w:rsidP="00491FB1">
      <w:pPr>
        <w:rPr>
          <w:b/>
          <w:bCs/>
          <w:color w:val="548DD4" w:themeColor="text2" w:themeTint="99"/>
        </w:rPr>
      </w:pPr>
      <w:r w:rsidRPr="00491FB1">
        <w:rPr>
          <w:b/>
          <w:bCs/>
          <w:color w:val="548DD4" w:themeColor="text2" w:themeTint="99"/>
        </w:rPr>
        <w:t>LISTOPAD</w:t>
      </w:r>
    </w:p>
    <w:p w14:paraId="134480C9" w14:textId="69BB79EC" w:rsidR="00491FB1" w:rsidRPr="00491FB1" w:rsidRDefault="00491FB1" w:rsidP="00491FB1">
      <w:pPr>
        <w:pStyle w:val="akcetext"/>
        <w:rPr>
          <w:b w:val="0"/>
          <w:bCs w:val="0"/>
        </w:rPr>
      </w:pPr>
      <w:r w:rsidRPr="00491FB1">
        <w:rPr>
          <w:bCs w:val="0"/>
        </w:rPr>
        <w:t>22. 11.</w:t>
      </w:r>
      <w:r w:rsidRPr="00491FB1">
        <w:rPr>
          <w:bCs w:val="0"/>
        </w:rPr>
        <w:tab/>
      </w:r>
      <w:r w:rsidRPr="00491FB1">
        <w:rPr>
          <w:bCs w:val="0"/>
        </w:rPr>
        <w:tab/>
        <w:t xml:space="preserve"> </w:t>
      </w:r>
      <w:r w:rsidRPr="00491FB1">
        <w:rPr>
          <w:bCs w:val="0"/>
          <w:u w:val="single"/>
        </w:rPr>
        <w:t>Zámecký jarmark</w:t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</w:p>
    <w:p w14:paraId="460D4FDF" w14:textId="77777777" w:rsidR="00491FB1" w:rsidRPr="00C04DE2" w:rsidRDefault="00491FB1" w:rsidP="00491FB1">
      <w:pPr>
        <w:ind w:firstLine="360"/>
        <w:rPr>
          <w:kern w:val="0"/>
        </w:rPr>
      </w:pPr>
      <w:r>
        <w:rPr>
          <w:kern w:val="0"/>
        </w:rPr>
        <w:t xml:space="preserve">- </w:t>
      </w:r>
      <w:r w:rsidRPr="00C04DE2">
        <w:rPr>
          <w:kern w:val="0"/>
        </w:rPr>
        <w:t>zámeck</w:t>
      </w:r>
      <w:r>
        <w:rPr>
          <w:kern w:val="0"/>
        </w:rPr>
        <w:t>ý</w:t>
      </w:r>
      <w:r w:rsidRPr="00C04DE2">
        <w:rPr>
          <w:kern w:val="0"/>
        </w:rPr>
        <w:t xml:space="preserve"> jarmark na prvním i druhém zámeckém nádvoří, ale i v přízemí zámku</w:t>
      </w:r>
    </w:p>
    <w:p w14:paraId="07BE0857" w14:textId="77777777" w:rsidR="00491FB1" w:rsidRPr="00C80587" w:rsidRDefault="00491FB1" w:rsidP="00491FB1"/>
    <w:p w14:paraId="20529B6B" w14:textId="203D6A5A" w:rsidR="00491FB1" w:rsidRPr="00491FB1" w:rsidRDefault="00491FB1" w:rsidP="00491FB1">
      <w:pPr>
        <w:pStyle w:val="akcetext"/>
        <w:rPr>
          <w:b w:val="0"/>
          <w:bCs w:val="0"/>
        </w:rPr>
      </w:pPr>
      <w:r w:rsidRPr="00491FB1">
        <w:rPr>
          <w:bCs w:val="0"/>
        </w:rPr>
        <w:t>23., 29. a 30. 10.</w:t>
      </w:r>
      <w:r w:rsidRPr="00491FB1">
        <w:rPr>
          <w:bCs w:val="0"/>
        </w:rPr>
        <w:tab/>
        <w:t xml:space="preserve"> </w:t>
      </w:r>
      <w:r w:rsidRPr="00491FB1">
        <w:rPr>
          <w:bCs w:val="0"/>
          <w:u w:val="single"/>
        </w:rPr>
        <w:t>Adventní prohlídky</w:t>
      </w:r>
      <w:r w:rsidRPr="00491FB1">
        <w:rPr>
          <w:bCs w:val="0"/>
        </w:rPr>
        <w:t xml:space="preserve"> </w:t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  <w:r w:rsidRPr="00491FB1">
        <w:rPr>
          <w:bCs w:val="0"/>
        </w:rPr>
        <w:tab/>
      </w:r>
    </w:p>
    <w:p w14:paraId="1C2118FC" w14:textId="77777777" w:rsidR="00491FB1" w:rsidRDefault="00491FB1" w:rsidP="00491FB1">
      <w:pPr>
        <w:ind w:firstLine="360"/>
      </w:pPr>
      <w:r>
        <w:t xml:space="preserve">- prohlídky zámku přizpůsobené adventnímu svátečnímu období </w:t>
      </w:r>
    </w:p>
    <w:p w14:paraId="3CC84F78" w14:textId="77777777" w:rsidR="00491FB1" w:rsidRDefault="00491FB1" w:rsidP="00491FB1"/>
    <w:p w14:paraId="6B9D72DA" w14:textId="77777777" w:rsidR="00491FB1" w:rsidRPr="00491FB1" w:rsidRDefault="00491FB1" w:rsidP="00491FB1">
      <w:pPr>
        <w:rPr>
          <w:b/>
          <w:bCs/>
          <w:color w:val="548DD4" w:themeColor="text2" w:themeTint="99"/>
        </w:rPr>
      </w:pPr>
      <w:r w:rsidRPr="00491FB1">
        <w:rPr>
          <w:b/>
          <w:bCs/>
          <w:color w:val="548DD4" w:themeColor="text2" w:themeTint="99"/>
        </w:rPr>
        <w:t xml:space="preserve">PROSINEC  </w:t>
      </w:r>
    </w:p>
    <w:p w14:paraId="13D10A93" w14:textId="77777777" w:rsidR="00491FB1" w:rsidRDefault="00491FB1" w:rsidP="00491FB1">
      <w:pPr>
        <w:pStyle w:val="akcetext"/>
      </w:pPr>
      <w:r w:rsidRPr="00491FB1">
        <w:t xml:space="preserve">5., 12. </w:t>
      </w:r>
      <w:r>
        <w:t>12.</w:t>
      </w:r>
      <w:r>
        <w:tab/>
      </w:r>
      <w:r>
        <w:tab/>
      </w:r>
      <w:r w:rsidRPr="00491FB1">
        <w:t xml:space="preserve"> </w:t>
      </w:r>
      <w:r w:rsidRPr="00491FB1">
        <w:rPr>
          <w:bCs w:val="0"/>
          <w:u w:val="single"/>
        </w:rPr>
        <w:t>Podvečerní prohlídky</w:t>
      </w:r>
      <w:r>
        <w:tab/>
      </w:r>
      <w:r>
        <w:tab/>
      </w:r>
    </w:p>
    <w:p w14:paraId="7480231C" w14:textId="092C109B" w:rsidR="00491FB1" w:rsidRDefault="00491FB1" w:rsidP="00491FB1">
      <w:pPr>
        <w:ind w:left="360"/>
      </w:pPr>
      <w:r>
        <w:t>18:00 a 18:30 hod. - komentované prohlídky zámeckých komnat s vánoční výzdobou při svíčkách</w:t>
      </w:r>
    </w:p>
    <w:p w14:paraId="72CFE3D4" w14:textId="77777777" w:rsidR="00491FB1" w:rsidRDefault="00491FB1" w:rsidP="00491FB1"/>
    <w:p w14:paraId="2C642332" w14:textId="38671143" w:rsidR="00491FB1" w:rsidRPr="00491FB1" w:rsidRDefault="00491FB1" w:rsidP="00491FB1">
      <w:pPr>
        <w:pStyle w:val="akcetext"/>
        <w:rPr>
          <w:b w:val="0"/>
          <w:bCs w:val="0"/>
        </w:rPr>
      </w:pPr>
      <w:r w:rsidRPr="00491FB1">
        <w:rPr>
          <w:bCs w:val="0"/>
        </w:rPr>
        <w:t xml:space="preserve">6., 7., 13., 14., 27., 28., 29. a 30. 12. </w:t>
      </w:r>
      <w:r>
        <w:rPr>
          <w:bCs w:val="0"/>
        </w:rPr>
        <w:tab/>
      </w:r>
      <w:r w:rsidRPr="00491FB1">
        <w:rPr>
          <w:bCs w:val="0"/>
          <w:u w:val="single"/>
        </w:rPr>
        <w:t>Adventní prohlídky</w:t>
      </w:r>
      <w:r w:rsidRPr="00491FB1">
        <w:rPr>
          <w:bCs w:val="0"/>
        </w:rPr>
        <w:t xml:space="preserve"> </w:t>
      </w:r>
      <w:r w:rsidRPr="00491FB1">
        <w:rPr>
          <w:bCs w:val="0"/>
        </w:rPr>
        <w:tab/>
      </w:r>
      <w:r w:rsidRPr="00491FB1">
        <w:rPr>
          <w:bCs w:val="0"/>
        </w:rPr>
        <w:tab/>
        <w:t xml:space="preserve"> </w:t>
      </w:r>
    </w:p>
    <w:p w14:paraId="18994526" w14:textId="18A6ED4A" w:rsidR="00491FB1" w:rsidRDefault="00491FB1" w:rsidP="00491FB1">
      <w:pPr>
        <w:ind w:firstLine="360"/>
      </w:pPr>
      <w:r>
        <w:t>- prohlídky zámku přizpůsobené adventnímu svátečnímu období</w:t>
      </w:r>
    </w:p>
    <w:p w14:paraId="2409BE18" w14:textId="77777777" w:rsidR="008A32E4" w:rsidRPr="00F84AE9" w:rsidRDefault="008A32E4" w:rsidP="00A102AD">
      <w:pPr>
        <w:pStyle w:val="akcetext"/>
        <w:numPr>
          <w:ilvl w:val="0"/>
          <w:numId w:val="0"/>
        </w:numPr>
        <w:rPr>
          <w:rFonts w:cstheme="minorHAnsi"/>
        </w:rPr>
      </w:pPr>
    </w:p>
    <w:p w14:paraId="67EAD3D0" w14:textId="77777777" w:rsidR="00D82937" w:rsidRPr="00FF339F" w:rsidRDefault="00D82937" w:rsidP="00D82937">
      <w:pPr>
        <w:pStyle w:val="Nadpis1"/>
        <w:ind w:left="369"/>
        <w:rPr>
          <w:rFonts w:asciiTheme="minorHAnsi" w:hAnsiTheme="minorHAnsi" w:cstheme="minorHAnsi"/>
          <w:sz w:val="32"/>
          <w:szCs w:val="32"/>
        </w:rPr>
      </w:pPr>
      <w:r w:rsidRPr="00FF339F">
        <w:rPr>
          <w:rFonts w:asciiTheme="minorHAnsi" w:hAnsiTheme="minorHAnsi" w:cstheme="minorHAnsi"/>
          <w:sz w:val="32"/>
          <w:szCs w:val="32"/>
        </w:rPr>
        <w:t>Státní zámek Ratibořice</w:t>
      </w:r>
    </w:p>
    <w:bookmarkStart w:id="6" w:name="_Hlk126932998"/>
    <w:bookmarkStart w:id="7" w:name="_Hlk152836980"/>
    <w:p w14:paraId="36CCAEBA" w14:textId="77777777" w:rsidR="00D82937" w:rsidRPr="00F84AE9" w:rsidRDefault="003B4B54" w:rsidP="00D82937">
      <w:pPr>
        <w:spacing w:line="276" w:lineRule="auto"/>
        <w:ind w:left="-63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"http://www.zamek-ratiborice.cz"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www.zamek-ratiborice.cz</w:t>
      </w:r>
      <w:r w:rsidRPr="00F84AE9">
        <w:rPr>
          <w:rStyle w:val="Hypertextovodkaz"/>
          <w:rFonts w:cstheme="minorHAnsi"/>
        </w:rPr>
        <w:fldChar w:fldCharType="end"/>
      </w:r>
    </w:p>
    <w:bookmarkEnd w:id="6"/>
    <w:p w14:paraId="6557D914" w14:textId="77777777" w:rsidR="00D82937" w:rsidRPr="00F84AE9" w:rsidRDefault="003B4B54" w:rsidP="00D82937">
      <w:pPr>
        <w:spacing w:line="276" w:lineRule="auto"/>
        <w:rPr>
          <w:rFonts w:cstheme="minorHAnsi"/>
        </w:rPr>
      </w:pPr>
      <w:r w:rsidRPr="00F84AE9">
        <w:rPr>
          <w:rFonts w:ascii="Times New Roman" w:hAnsi="Times New Roman"/>
        </w:rPr>
        <w:fldChar w:fldCharType="begin"/>
      </w:r>
      <w:r w:rsidRPr="00F84AE9">
        <w:rPr>
          <w:rFonts w:cstheme="minorHAnsi"/>
        </w:rPr>
        <w:instrText xml:space="preserve"> HYPERLINK "http://www.facebook.com/ratiborice.zamek" </w:instrText>
      </w:r>
      <w:r w:rsidRPr="00F84AE9">
        <w:rPr>
          <w:rFonts w:ascii="Times New Roman" w:hAnsi="Times New Roman"/>
        </w:rPr>
        <w:fldChar w:fldCharType="separate"/>
      </w:r>
      <w:r w:rsidR="00D82937" w:rsidRPr="00F84AE9">
        <w:rPr>
          <w:rStyle w:val="Hypertextovodkaz"/>
          <w:rFonts w:cstheme="minorHAnsi"/>
        </w:rPr>
        <w:t>www.facebook.com/ratiborice.zamek</w:t>
      </w:r>
      <w:r w:rsidRPr="00F84AE9">
        <w:rPr>
          <w:rStyle w:val="Hypertextovodkaz"/>
          <w:rFonts w:cstheme="minorHAnsi"/>
        </w:rPr>
        <w:fldChar w:fldCharType="end"/>
      </w:r>
    </w:p>
    <w:p w14:paraId="762FC75A" w14:textId="77777777" w:rsidR="00D82937" w:rsidRPr="00F84AE9" w:rsidRDefault="00A31506" w:rsidP="00D82937">
      <w:pPr>
        <w:spacing w:line="276" w:lineRule="auto"/>
        <w:rPr>
          <w:rStyle w:val="Hypertextovodkaz"/>
          <w:rFonts w:cstheme="minorHAnsi"/>
        </w:rPr>
      </w:pPr>
      <w:hyperlink r:id="rId14" w:history="1">
        <w:r w:rsidR="00D82937" w:rsidRPr="00F84AE9">
          <w:rPr>
            <w:rStyle w:val="Hypertextovodkaz"/>
            <w:rFonts w:cstheme="minorHAnsi"/>
          </w:rPr>
          <w:t>www.instagram.com/ratiborice.zamek</w:t>
        </w:r>
      </w:hyperlink>
    </w:p>
    <w:bookmarkEnd w:id="7"/>
    <w:p w14:paraId="21FFC7E6" w14:textId="77777777" w:rsidR="002E7BF9" w:rsidRPr="00F84AE9" w:rsidRDefault="002E7BF9" w:rsidP="00D82937">
      <w:pPr>
        <w:spacing w:line="276" w:lineRule="auto"/>
        <w:rPr>
          <w:rFonts w:cstheme="minorHAnsi"/>
        </w:rPr>
      </w:pPr>
    </w:p>
    <w:p w14:paraId="00DA2E56" w14:textId="77777777" w:rsidR="00D020A2" w:rsidRPr="00F84AE9" w:rsidRDefault="00D020A2" w:rsidP="00D82937">
      <w:pPr>
        <w:spacing w:line="276" w:lineRule="auto"/>
        <w:rPr>
          <w:rStyle w:val="Hypertextovodkaz"/>
          <w:rFonts w:cstheme="minorHAnsi"/>
          <w:b/>
          <w:i/>
          <w:color w:val="auto"/>
          <w:u w:val="none"/>
        </w:rPr>
      </w:pPr>
    </w:p>
    <w:p w14:paraId="4D303D22" w14:textId="77777777" w:rsidR="00D82937" w:rsidRPr="00F84AE9" w:rsidRDefault="00D82937" w:rsidP="00D82937">
      <w:pPr>
        <w:spacing w:line="276" w:lineRule="auto"/>
        <w:rPr>
          <w:rStyle w:val="Hypertextovodkaz"/>
          <w:rFonts w:cstheme="minorHAnsi"/>
          <w:b/>
          <w:i/>
          <w:color w:val="auto"/>
          <w:u w:val="none"/>
        </w:rPr>
      </w:pPr>
      <w:r w:rsidRPr="00F84AE9">
        <w:rPr>
          <w:rStyle w:val="Hypertextovodkaz"/>
          <w:rFonts w:cstheme="minorHAnsi"/>
          <w:b/>
          <w:i/>
          <w:color w:val="auto"/>
          <w:u w:val="none"/>
        </w:rPr>
        <w:t>Akce na zámku Ratibořice:</w:t>
      </w:r>
    </w:p>
    <w:p w14:paraId="2DC38FE0" w14:textId="2A032412" w:rsidR="00D62A4F" w:rsidRPr="001B1F02" w:rsidRDefault="00D62A4F" w:rsidP="00504E2D">
      <w:pPr>
        <w:pStyle w:val="akcetext"/>
        <w:numPr>
          <w:ilvl w:val="0"/>
          <w:numId w:val="0"/>
        </w:numPr>
        <w:ind w:left="360"/>
        <w:rPr>
          <w:rFonts w:eastAsia="Times New Roman" w:cstheme="minorHAnsi"/>
        </w:rPr>
      </w:pPr>
    </w:p>
    <w:sectPr w:rsidR="00D62A4F" w:rsidRPr="001B1F02" w:rsidSect="0034509E">
      <w:headerReference w:type="default" r:id="rId15"/>
      <w:footerReference w:type="default" r:id="rId16"/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D5E20" w14:textId="77777777" w:rsidR="0046667B" w:rsidRDefault="0046667B" w:rsidP="00B72E16">
      <w:r>
        <w:separator/>
      </w:r>
    </w:p>
  </w:endnote>
  <w:endnote w:type="continuationSeparator" w:id="0">
    <w:p w14:paraId="7F722DDC" w14:textId="77777777" w:rsidR="0046667B" w:rsidRDefault="0046667B" w:rsidP="00B72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9517196"/>
      <w:docPartObj>
        <w:docPartGallery w:val="Page Numbers (Bottom of Page)"/>
        <w:docPartUnique/>
      </w:docPartObj>
    </w:sdtPr>
    <w:sdtEndPr/>
    <w:sdtContent>
      <w:p w14:paraId="4BB5F6E7" w14:textId="63D7A3FF" w:rsidR="00661F50" w:rsidRDefault="00661F5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D6F">
          <w:rPr>
            <w:noProof/>
          </w:rPr>
          <w:t>1</w:t>
        </w:r>
        <w:r>
          <w:fldChar w:fldCharType="end"/>
        </w:r>
      </w:p>
    </w:sdtContent>
  </w:sdt>
  <w:p w14:paraId="1ECDEA84" w14:textId="77777777" w:rsidR="00661F50" w:rsidRDefault="00661F5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9616E" w14:textId="77777777" w:rsidR="0046667B" w:rsidRDefault="0046667B" w:rsidP="00B72E16">
      <w:r>
        <w:separator/>
      </w:r>
    </w:p>
  </w:footnote>
  <w:footnote w:type="continuationSeparator" w:id="0">
    <w:p w14:paraId="7D0AEC41" w14:textId="77777777" w:rsidR="0046667B" w:rsidRDefault="0046667B" w:rsidP="00B72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FA437" w14:textId="77777777" w:rsidR="00661F50" w:rsidRDefault="00661F50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60288" behindDoc="0" locked="0" layoutInCell="1" allowOverlap="1" wp14:anchorId="17AAC08F" wp14:editId="0CA9E94C">
          <wp:simplePos x="0" y="0"/>
          <wp:positionH relativeFrom="column">
            <wp:posOffset>76200</wp:posOffset>
          </wp:positionH>
          <wp:positionV relativeFrom="paragraph">
            <wp:posOffset>-288925</wp:posOffset>
          </wp:positionV>
          <wp:extent cx="2148840" cy="71755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PU-UPS-na_Sychrove-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48840" cy="717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FBABE5" w14:textId="77777777" w:rsidR="00661F50" w:rsidRDefault="00661F50">
    <w:pPr>
      <w:pStyle w:val="Zhlav"/>
    </w:pPr>
  </w:p>
  <w:p w14:paraId="62FE48D4" w14:textId="77777777" w:rsidR="00661F50" w:rsidRDefault="00661F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Open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OpenSymbol" w:hAnsi="OpenSymbol" w:cs="OpenSymbol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Open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Cambri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strike w:val="0"/>
        <w:dstrike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CA41DAE"/>
    <w:multiLevelType w:val="hybridMultilevel"/>
    <w:tmpl w:val="AFE6A7DE"/>
    <w:lvl w:ilvl="0" w:tplc="8CDA17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</w:rPr>
    </w:lvl>
    <w:lvl w:ilvl="1" w:tplc="0405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EFD0856"/>
    <w:multiLevelType w:val="hybridMultilevel"/>
    <w:tmpl w:val="D91C91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07810"/>
    <w:multiLevelType w:val="hybridMultilevel"/>
    <w:tmpl w:val="870C40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F40871"/>
    <w:multiLevelType w:val="hybridMultilevel"/>
    <w:tmpl w:val="7A98ACB0"/>
    <w:lvl w:ilvl="0" w:tplc="A78A0920">
      <w:start w:val="28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02518"/>
    <w:multiLevelType w:val="hybridMultilevel"/>
    <w:tmpl w:val="1F2050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7D7744"/>
    <w:multiLevelType w:val="hybridMultilevel"/>
    <w:tmpl w:val="6DCEF1D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321709"/>
    <w:multiLevelType w:val="hybridMultilevel"/>
    <w:tmpl w:val="CE7E62A8"/>
    <w:lvl w:ilvl="0" w:tplc="1F9E3C4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8"/>
  </w:num>
  <w:num w:numId="5">
    <w:abstractNumId w:val="9"/>
  </w:num>
  <w:num w:numId="6">
    <w:abstractNumId w:val="14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9D0"/>
    <w:rsid w:val="00000F15"/>
    <w:rsid w:val="00001A75"/>
    <w:rsid w:val="00002E76"/>
    <w:rsid w:val="000033F2"/>
    <w:rsid w:val="0000771E"/>
    <w:rsid w:val="000107E5"/>
    <w:rsid w:val="00010875"/>
    <w:rsid w:val="00011DE7"/>
    <w:rsid w:val="0001212F"/>
    <w:rsid w:val="00013A04"/>
    <w:rsid w:val="0001673A"/>
    <w:rsid w:val="00016DD7"/>
    <w:rsid w:val="000202E7"/>
    <w:rsid w:val="0002056C"/>
    <w:rsid w:val="000246A9"/>
    <w:rsid w:val="00024A86"/>
    <w:rsid w:val="000253DF"/>
    <w:rsid w:val="00030A2E"/>
    <w:rsid w:val="00031645"/>
    <w:rsid w:val="000340DA"/>
    <w:rsid w:val="000365E7"/>
    <w:rsid w:val="00044435"/>
    <w:rsid w:val="00045473"/>
    <w:rsid w:val="00050738"/>
    <w:rsid w:val="00051150"/>
    <w:rsid w:val="00053361"/>
    <w:rsid w:val="00055F2C"/>
    <w:rsid w:val="00056763"/>
    <w:rsid w:val="00060B49"/>
    <w:rsid w:val="00061329"/>
    <w:rsid w:val="00061752"/>
    <w:rsid w:val="000649D0"/>
    <w:rsid w:val="000677A5"/>
    <w:rsid w:val="000707E9"/>
    <w:rsid w:val="000708A0"/>
    <w:rsid w:val="000714B7"/>
    <w:rsid w:val="0007522E"/>
    <w:rsid w:val="00076615"/>
    <w:rsid w:val="00077DFC"/>
    <w:rsid w:val="0008220D"/>
    <w:rsid w:val="000876FC"/>
    <w:rsid w:val="00094608"/>
    <w:rsid w:val="000A3BF2"/>
    <w:rsid w:val="000A47AF"/>
    <w:rsid w:val="000A7861"/>
    <w:rsid w:val="000B4013"/>
    <w:rsid w:val="000B5543"/>
    <w:rsid w:val="000C297C"/>
    <w:rsid w:val="000C2C87"/>
    <w:rsid w:val="000C2FB1"/>
    <w:rsid w:val="000C6AC0"/>
    <w:rsid w:val="000C6D08"/>
    <w:rsid w:val="000D17BD"/>
    <w:rsid w:val="000D1D32"/>
    <w:rsid w:val="000D2939"/>
    <w:rsid w:val="000D3D42"/>
    <w:rsid w:val="000D4635"/>
    <w:rsid w:val="000D464E"/>
    <w:rsid w:val="000D469D"/>
    <w:rsid w:val="000D6446"/>
    <w:rsid w:val="000D6863"/>
    <w:rsid w:val="000E0F17"/>
    <w:rsid w:val="000E33B9"/>
    <w:rsid w:val="000F0AB3"/>
    <w:rsid w:val="000F1526"/>
    <w:rsid w:val="000F29B3"/>
    <w:rsid w:val="000F5868"/>
    <w:rsid w:val="000F5B4A"/>
    <w:rsid w:val="000F6FB7"/>
    <w:rsid w:val="00103612"/>
    <w:rsid w:val="0010386D"/>
    <w:rsid w:val="00103A60"/>
    <w:rsid w:val="00105213"/>
    <w:rsid w:val="0010553F"/>
    <w:rsid w:val="00105D97"/>
    <w:rsid w:val="00107EDA"/>
    <w:rsid w:val="00111FC8"/>
    <w:rsid w:val="00112139"/>
    <w:rsid w:val="00116AD6"/>
    <w:rsid w:val="00117792"/>
    <w:rsid w:val="00117AC0"/>
    <w:rsid w:val="001228EE"/>
    <w:rsid w:val="0012341E"/>
    <w:rsid w:val="0012416F"/>
    <w:rsid w:val="001267B5"/>
    <w:rsid w:val="00127B38"/>
    <w:rsid w:val="001316ED"/>
    <w:rsid w:val="00132FB8"/>
    <w:rsid w:val="001334DF"/>
    <w:rsid w:val="00136E45"/>
    <w:rsid w:val="00137C4E"/>
    <w:rsid w:val="0014017F"/>
    <w:rsid w:val="00141EEA"/>
    <w:rsid w:val="0014241F"/>
    <w:rsid w:val="00142E49"/>
    <w:rsid w:val="001445B0"/>
    <w:rsid w:val="0014470A"/>
    <w:rsid w:val="00144C14"/>
    <w:rsid w:val="00144E01"/>
    <w:rsid w:val="0014745B"/>
    <w:rsid w:val="00150189"/>
    <w:rsid w:val="001507AA"/>
    <w:rsid w:val="001508A3"/>
    <w:rsid w:val="00152C36"/>
    <w:rsid w:val="00152C43"/>
    <w:rsid w:val="00160E58"/>
    <w:rsid w:val="00163A79"/>
    <w:rsid w:val="001650AD"/>
    <w:rsid w:val="00166B20"/>
    <w:rsid w:val="00167782"/>
    <w:rsid w:val="001678FB"/>
    <w:rsid w:val="00167A1C"/>
    <w:rsid w:val="001709F7"/>
    <w:rsid w:val="001724DE"/>
    <w:rsid w:val="0017280F"/>
    <w:rsid w:val="00175596"/>
    <w:rsid w:val="0017632C"/>
    <w:rsid w:val="00177377"/>
    <w:rsid w:val="001773EC"/>
    <w:rsid w:val="0018105F"/>
    <w:rsid w:val="001815D3"/>
    <w:rsid w:val="00182F80"/>
    <w:rsid w:val="0018328A"/>
    <w:rsid w:val="00183BF2"/>
    <w:rsid w:val="00184732"/>
    <w:rsid w:val="00184E9B"/>
    <w:rsid w:val="00185D1F"/>
    <w:rsid w:val="0019398E"/>
    <w:rsid w:val="00194674"/>
    <w:rsid w:val="00197A64"/>
    <w:rsid w:val="001A39BF"/>
    <w:rsid w:val="001A3D70"/>
    <w:rsid w:val="001A479C"/>
    <w:rsid w:val="001B09A5"/>
    <w:rsid w:val="001B38AB"/>
    <w:rsid w:val="001C7150"/>
    <w:rsid w:val="001C7B34"/>
    <w:rsid w:val="001D0494"/>
    <w:rsid w:val="001D2377"/>
    <w:rsid w:val="001D2567"/>
    <w:rsid w:val="001D4CE0"/>
    <w:rsid w:val="001D5313"/>
    <w:rsid w:val="001D79B9"/>
    <w:rsid w:val="001D7E80"/>
    <w:rsid w:val="001E0E65"/>
    <w:rsid w:val="001E0F75"/>
    <w:rsid w:val="001E242A"/>
    <w:rsid w:val="001E3078"/>
    <w:rsid w:val="001E322D"/>
    <w:rsid w:val="001E4DC9"/>
    <w:rsid w:val="001E6619"/>
    <w:rsid w:val="001F02C0"/>
    <w:rsid w:val="001F1FE7"/>
    <w:rsid w:val="001F4B5F"/>
    <w:rsid w:val="001F7797"/>
    <w:rsid w:val="00201635"/>
    <w:rsid w:val="00201C72"/>
    <w:rsid w:val="00204F7F"/>
    <w:rsid w:val="002159A4"/>
    <w:rsid w:val="00223DE4"/>
    <w:rsid w:val="0022681F"/>
    <w:rsid w:val="00227937"/>
    <w:rsid w:val="002302B4"/>
    <w:rsid w:val="00232F8C"/>
    <w:rsid w:val="002336E6"/>
    <w:rsid w:val="00234F53"/>
    <w:rsid w:val="00235F29"/>
    <w:rsid w:val="0023710B"/>
    <w:rsid w:val="00244FDC"/>
    <w:rsid w:val="00246A6B"/>
    <w:rsid w:val="002511B2"/>
    <w:rsid w:val="002518D4"/>
    <w:rsid w:val="00251BE3"/>
    <w:rsid w:val="002537CB"/>
    <w:rsid w:val="00253D4D"/>
    <w:rsid w:val="00260B70"/>
    <w:rsid w:val="00260BE4"/>
    <w:rsid w:val="00261673"/>
    <w:rsid w:val="00261CAF"/>
    <w:rsid w:val="00262BCC"/>
    <w:rsid w:val="00262C3D"/>
    <w:rsid w:val="00262F71"/>
    <w:rsid w:val="00264FBB"/>
    <w:rsid w:val="002652DA"/>
    <w:rsid w:val="00265CC2"/>
    <w:rsid w:val="00266327"/>
    <w:rsid w:val="002673FA"/>
    <w:rsid w:val="0027113A"/>
    <w:rsid w:val="002721D9"/>
    <w:rsid w:val="00272862"/>
    <w:rsid w:val="00273B55"/>
    <w:rsid w:val="002743FF"/>
    <w:rsid w:val="00275ECC"/>
    <w:rsid w:val="0028395A"/>
    <w:rsid w:val="00285BB1"/>
    <w:rsid w:val="00286695"/>
    <w:rsid w:val="002879A1"/>
    <w:rsid w:val="0029361B"/>
    <w:rsid w:val="0029520C"/>
    <w:rsid w:val="0029592A"/>
    <w:rsid w:val="002A4F51"/>
    <w:rsid w:val="002A57B2"/>
    <w:rsid w:val="002A6343"/>
    <w:rsid w:val="002B0720"/>
    <w:rsid w:val="002B0D93"/>
    <w:rsid w:val="002B1A39"/>
    <w:rsid w:val="002B68AE"/>
    <w:rsid w:val="002C2870"/>
    <w:rsid w:val="002C487B"/>
    <w:rsid w:val="002C5E78"/>
    <w:rsid w:val="002D1F89"/>
    <w:rsid w:val="002D7293"/>
    <w:rsid w:val="002D76FF"/>
    <w:rsid w:val="002E1DE7"/>
    <w:rsid w:val="002E4B2D"/>
    <w:rsid w:val="002E789F"/>
    <w:rsid w:val="002E7AE5"/>
    <w:rsid w:val="002E7BF9"/>
    <w:rsid w:val="002F127E"/>
    <w:rsid w:val="002F2F40"/>
    <w:rsid w:val="002F497D"/>
    <w:rsid w:val="002F5D80"/>
    <w:rsid w:val="003002DF"/>
    <w:rsid w:val="00301A89"/>
    <w:rsid w:val="003048FC"/>
    <w:rsid w:val="0030597D"/>
    <w:rsid w:val="0030649F"/>
    <w:rsid w:val="0031052F"/>
    <w:rsid w:val="00314697"/>
    <w:rsid w:val="00320B18"/>
    <w:rsid w:val="00320EE1"/>
    <w:rsid w:val="00322178"/>
    <w:rsid w:val="0032263D"/>
    <w:rsid w:val="003279DC"/>
    <w:rsid w:val="00331D25"/>
    <w:rsid w:val="00333087"/>
    <w:rsid w:val="003333D8"/>
    <w:rsid w:val="0033341C"/>
    <w:rsid w:val="00333561"/>
    <w:rsid w:val="00336F7B"/>
    <w:rsid w:val="0033743A"/>
    <w:rsid w:val="003426FF"/>
    <w:rsid w:val="0034304C"/>
    <w:rsid w:val="0034509E"/>
    <w:rsid w:val="00345F2C"/>
    <w:rsid w:val="00345F72"/>
    <w:rsid w:val="00354698"/>
    <w:rsid w:val="00356070"/>
    <w:rsid w:val="00361A61"/>
    <w:rsid w:val="00362DF4"/>
    <w:rsid w:val="00364DD1"/>
    <w:rsid w:val="0036520F"/>
    <w:rsid w:val="00366216"/>
    <w:rsid w:val="00367469"/>
    <w:rsid w:val="00370646"/>
    <w:rsid w:val="0037566F"/>
    <w:rsid w:val="00376814"/>
    <w:rsid w:val="003808F4"/>
    <w:rsid w:val="0038489E"/>
    <w:rsid w:val="003861BD"/>
    <w:rsid w:val="0038763A"/>
    <w:rsid w:val="00392010"/>
    <w:rsid w:val="00392857"/>
    <w:rsid w:val="003934BF"/>
    <w:rsid w:val="0039473A"/>
    <w:rsid w:val="00395746"/>
    <w:rsid w:val="00397CF3"/>
    <w:rsid w:val="003A0A1D"/>
    <w:rsid w:val="003B2F99"/>
    <w:rsid w:val="003B3C1C"/>
    <w:rsid w:val="003B3F55"/>
    <w:rsid w:val="003B44E0"/>
    <w:rsid w:val="003B4B54"/>
    <w:rsid w:val="003B6A26"/>
    <w:rsid w:val="003B6AFE"/>
    <w:rsid w:val="003C0AB1"/>
    <w:rsid w:val="003C4475"/>
    <w:rsid w:val="003D1044"/>
    <w:rsid w:val="003D1D58"/>
    <w:rsid w:val="003D5B74"/>
    <w:rsid w:val="003D6689"/>
    <w:rsid w:val="003D6E75"/>
    <w:rsid w:val="003E2D51"/>
    <w:rsid w:val="003E2D63"/>
    <w:rsid w:val="003E2FA5"/>
    <w:rsid w:val="003E4841"/>
    <w:rsid w:val="003E60BC"/>
    <w:rsid w:val="003E6D8E"/>
    <w:rsid w:val="003F1360"/>
    <w:rsid w:val="003F170A"/>
    <w:rsid w:val="003F2819"/>
    <w:rsid w:val="003F329D"/>
    <w:rsid w:val="003F3408"/>
    <w:rsid w:val="003F3CB3"/>
    <w:rsid w:val="003F449F"/>
    <w:rsid w:val="003F67E7"/>
    <w:rsid w:val="003F6B59"/>
    <w:rsid w:val="003F6B96"/>
    <w:rsid w:val="003F79B2"/>
    <w:rsid w:val="00400B70"/>
    <w:rsid w:val="00402AF7"/>
    <w:rsid w:val="00403AD9"/>
    <w:rsid w:val="00404022"/>
    <w:rsid w:val="00406913"/>
    <w:rsid w:val="00414120"/>
    <w:rsid w:val="00424BF7"/>
    <w:rsid w:val="004257A2"/>
    <w:rsid w:val="00425EC7"/>
    <w:rsid w:val="004261DF"/>
    <w:rsid w:val="00426ED7"/>
    <w:rsid w:val="00427871"/>
    <w:rsid w:val="0043054C"/>
    <w:rsid w:val="00430DE5"/>
    <w:rsid w:val="004310A2"/>
    <w:rsid w:val="004312FB"/>
    <w:rsid w:val="0043469E"/>
    <w:rsid w:val="004412F9"/>
    <w:rsid w:val="00442D4B"/>
    <w:rsid w:val="00443028"/>
    <w:rsid w:val="00443ACC"/>
    <w:rsid w:val="00444213"/>
    <w:rsid w:val="00444802"/>
    <w:rsid w:val="004475EA"/>
    <w:rsid w:val="00451CA0"/>
    <w:rsid w:val="00452074"/>
    <w:rsid w:val="00454C0F"/>
    <w:rsid w:val="00455B26"/>
    <w:rsid w:val="00455F70"/>
    <w:rsid w:val="004568D2"/>
    <w:rsid w:val="00457DAC"/>
    <w:rsid w:val="00466610"/>
    <w:rsid w:val="0046667B"/>
    <w:rsid w:val="00473D41"/>
    <w:rsid w:val="004758D1"/>
    <w:rsid w:val="00476D90"/>
    <w:rsid w:val="004868E2"/>
    <w:rsid w:val="004876BD"/>
    <w:rsid w:val="00487BB4"/>
    <w:rsid w:val="004901A2"/>
    <w:rsid w:val="004901A5"/>
    <w:rsid w:val="00491FB1"/>
    <w:rsid w:val="00492C0E"/>
    <w:rsid w:val="00494A3B"/>
    <w:rsid w:val="00494F07"/>
    <w:rsid w:val="00495EFB"/>
    <w:rsid w:val="004973CC"/>
    <w:rsid w:val="004A08A4"/>
    <w:rsid w:val="004A11CD"/>
    <w:rsid w:val="004A1D6F"/>
    <w:rsid w:val="004A254E"/>
    <w:rsid w:val="004A257E"/>
    <w:rsid w:val="004A2D2E"/>
    <w:rsid w:val="004A32C5"/>
    <w:rsid w:val="004B0DB2"/>
    <w:rsid w:val="004B3385"/>
    <w:rsid w:val="004B3B7B"/>
    <w:rsid w:val="004B4D31"/>
    <w:rsid w:val="004B6575"/>
    <w:rsid w:val="004B67B7"/>
    <w:rsid w:val="004B6C5F"/>
    <w:rsid w:val="004B78F4"/>
    <w:rsid w:val="004C15F7"/>
    <w:rsid w:val="004C1E0A"/>
    <w:rsid w:val="004C1F65"/>
    <w:rsid w:val="004C3115"/>
    <w:rsid w:val="004C3E25"/>
    <w:rsid w:val="004C3FE8"/>
    <w:rsid w:val="004C7294"/>
    <w:rsid w:val="004D4601"/>
    <w:rsid w:val="004D48C2"/>
    <w:rsid w:val="004D5546"/>
    <w:rsid w:val="004D71B7"/>
    <w:rsid w:val="004E0445"/>
    <w:rsid w:val="004E1A3A"/>
    <w:rsid w:val="004E3062"/>
    <w:rsid w:val="004E3545"/>
    <w:rsid w:val="004E3857"/>
    <w:rsid w:val="004E6BC1"/>
    <w:rsid w:val="004E7D01"/>
    <w:rsid w:val="004F045D"/>
    <w:rsid w:val="004F4429"/>
    <w:rsid w:val="004F5548"/>
    <w:rsid w:val="004F7D11"/>
    <w:rsid w:val="00502B95"/>
    <w:rsid w:val="00503582"/>
    <w:rsid w:val="005037AF"/>
    <w:rsid w:val="00503A83"/>
    <w:rsid w:val="00503D4F"/>
    <w:rsid w:val="00504E2D"/>
    <w:rsid w:val="0050582F"/>
    <w:rsid w:val="00515E0D"/>
    <w:rsid w:val="005309F4"/>
    <w:rsid w:val="00536694"/>
    <w:rsid w:val="00537D65"/>
    <w:rsid w:val="005419FA"/>
    <w:rsid w:val="00541C48"/>
    <w:rsid w:val="00544297"/>
    <w:rsid w:val="005506FA"/>
    <w:rsid w:val="00550907"/>
    <w:rsid w:val="00550A3D"/>
    <w:rsid w:val="0055592C"/>
    <w:rsid w:val="00557FDF"/>
    <w:rsid w:val="0056026B"/>
    <w:rsid w:val="00560BD5"/>
    <w:rsid w:val="005622EC"/>
    <w:rsid w:val="00564397"/>
    <w:rsid w:val="005657C3"/>
    <w:rsid w:val="00566D79"/>
    <w:rsid w:val="00567DDF"/>
    <w:rsid w:val="0057039A"/>
    <w:rsid w:val="005726D9"/>
    <w:rsid w:val="005747CF"/>
    <w:rsid w:val="0057792B"/>
    <w:rsid w:val="005801E0"/>
    <w:rsid w:val="0058146A"/>
    <w:rsid w:val="00581538"/>
    <w:rsid w:val="00581960"/>
    <w:rsid w:val="00582161"/>
    <w:rsid w:val="00584E92"/>
    <w:rsid w:val="0058798B"/>
    <w:rsid w:val="00595DF3"/>
    <w:rsid w:val="00595EDC"/>
    <w:rsid w:val="005A08F3"/>
    <w:rsid w:val="005A1068"/>
    <w:rsid w:val="005A310C"/>
    <w:rsid w:val="005A587E"/>
    <w:rsid w:val="005B06BD"/>
    <w:rsid w:val="005B4562"/>
    <w:rsid w:val="005B55F6"/>
    <w:rsid w:val="005B5A4C"/>
    <w:rsid w:val="005B5C39"/>
    <w:rsid w:val="005B637A"/>
    <w:rsid w:val="005B74BB"/>
    <w:rsid w:val="005B7853"/>
    <w:rsid w:val="005B7A75"/>
    <w:rsid w:val="005C04E1"/>
    <w:rsid w:val="005C0608"/>
    <w:rsid w:val="005C1122"/>
    <w:rsid w:val="005C22F1"/>
    <w:rsid w:val="005C3552"/>
    <w:rsid w:val="005C407F"/>
    <w:rsid w:val="005C42C6"/>
    <w:rsid w:val="005C540C"/>
    <w:rsid w:val="005C5B7E"/>
    <w:rsid w:val="005D0A20"/>
    <w:rsid w:val="005D0DA4"/>
    <w:rsid w:val="005D329B"/>
    <w:rsid w:val="005D76E1"/>
    <w:rsid w:val="005D7A65"/>
    <w:rsid w:val="005D7FB4"/>
    <w:rsid w:val="005E094C"/>
    <w:rsid w:val="005E4843"/>
    <w:rsid w:val="005E4A3F"/>
    <w:rsid w:val="005E5DD3"/>
    <w:rsid w:val="005F0CE3"/>
    <w:rsid w:val="005F13C8"/>
    <w:rsid w:val="005F2C6A"/>
    <w:rsid w:val="005F5C81"/>
    <w:rsid w:val="005F5CC9"/>
    <w:rsid w:val="005F784E"/>
    <w:rsid w:val="00604979"/>
    <w:rsid w:val="006108F3"/>
    <w:rsid w:val="0061127E"/>
    <w:rsid w:val="00613C36"/>
    <w:rsid w:val="0062148C"/>
    <w:rsid w:val="00621F19"/>
    <w:rsid w:val="006225BA"/>
    <w:rsid w:val="00623742"/>
    <w:rsid w:val="00624E07"/>
    <w:rsid w:val="006254F3"/>
    <w:rsid w:val="006269A0"/>
    <w:rsid w:val="00626DD2"/>
    <w:rsid w:val="0063466C"/>
    <w:rsid w:val="00634A50"/>
    <w:rsid w:val="0063567D"/>
    <w:rsid w:val="00636D18"/>
    <w:rsid w:val="00641C41"/>
    <w:rsid w:val="00642448"/>
    <w:rsid w:val="006427DB"/>
    <w:rsid w:val="00645C84"/>
    <w:rsid w:val="00646A6F"/>
    <w:rsid w:val="00647281"/>
    <w:rsid w:val="00647F3A"/>
    <w:rsid w:val="00652C23"/>
    <w:rsid w:val="00652EEB"/>
    <w:rsid w:val="00653AED"/>
    <w:rsid w:val="00654418"/>
    <w:rsid w:val="00654E38"/>
    <w:rsid w:val="00655ED3"/>
    <w:rsid w:val="00656616"/>
    <w:rsid w:val="00661F50"/>
    <w:rsid w:val="0066223B"/>
    <w:rsid w:val="00664816"/>
    <w:rsid w:val="00666A77"/>
    <w:rsid w:val="00666F60"/>
    <w:rsid w:val="00667C22"/>
    <w:rsid w:val="00671ABA"/>
    <w:rsid w:val="00672224"/>
    <w:rsid w:val="006779C1"/>
    <w:rsid w:val="006822A2"/>
    <w:rsid w:val="006828A5"/>
    <w:rsid w:val="00683678"/>
    <w:rsid w:val="00683B26"/>
    <w:rsid w:val="006856C5"/>
    <w:rsid w:val="00687EF6"/>
    <w:rsid w:val="0069053C"/>
    <w:rsid w:val="0069331B"/>
    <w:rsid w:val="0069428D"/>
    <w:rsid w:val="006A11D1"/>
    <w:rsid w:val="006A13AE"/>
    <w:rsid w:val="006A1C9F"/>
    <w:rsid w:val="006A2A95"/>
    <w:rsid w:val="006A3F51"/>
    <w:rsid w:val="006A449C"/>
    <w:rsid w:val="006A7608"/>
    <w:rsid w:val="006B0565"/>
    <w:rsid w:val="006B3AF7"/>
    <w:rsid w:val="006B6404"/>
    <w:rsid w:val="006C558C"/>
    <w:rsid w:val="006C68A3"/>
    <w:rsid w:val="006D1B96"/>
    <w:rsid w:val="006D1BED"/>
    <w:rsid w:val="006D6438"/>
    <w:rsid w:val="006D6C61"/>
    <w:rsid w:val="006D6E56"/>
    <w:rsid w:val="006E16D7"/>
    <w:rsid w:val="006E5F5F"/>
    <w:rsid w:val="006E6BE5"/>
    <w:rsid w:val="006E6D26"/>
    <w:rsid w:val="006E6D29"/>
    <w:rsid w:val="006E72D4"/>
    <w:rsid w:val="006F05CF"/>
    <w:rsid w:val="006F142A"/>
    <w:rsid w:val="006F20FB"/>
    <w:rsid w:val="006F3780"/>
    <w:rsid w:val="006F4B47"/>
    <w:rsid w:val="006F609B"/>
    <w:rsid w:val="007014DA"/>
    <w:rsid w:val="00704EC3"/>
    <w:rsid w:val="0070682B"/>
    <w:rsid w:val="00707BEF"/>
    <w:rsid w:val="007120BD"/>
    <w:rsid w:val="00712455"/>
    <w:rsid w:val="00712EC8"/>
    <w:rsid w:val="00717950"/>
    <w:rsid w:val="0072044C"/>
    <w:rsid w:val="00721262"/>
    <w:rsid w:val="00721D2B"/>
    <w:rsid w:val="00721D7A"/>
    <w:rsid w:val="00721FC4"/>
    <w:rsid w:val="00721FF4"/>
    <w:rsid w:val="0072428E"/>
    <w:rsid w:val="00725821"/>
    <w:rsid w:val="007258A9"/>
    <w:rsid w:val="00731CF3"/>
    <w:rsid w:val="00732A3A"/>
    <w:rsid w:val="0073320B"/>
    <w:rsid w:val="007345D7"/>
    <w:rsid w:val="007349A6"/>
    <w:rsid w:val="00736815"/>
    <w:rsid w:val="00740195"/>
    <w:rsid w:val="00740AA7"/>
    <w:rsid w:val="00740BB1"/>
    <w:rsid w:val="00740D4D"/>
    <w:rsid w:val="007413BB"/>
    <w:rsid w:val="00741480"/>
    <w:rsid w:val="007420B4"/>
    <w:rsid w:val="007461AB"/>
    <w:rsid w:val="007471A6"/>
    <w:rsid w:val="00750AE3"/>
    <w:rsid w:val="007563DC"/>
    <w:rsid w:val="00757B65"/>
    <w:rsid w:val="00757FD8"/>
    <w:rsid w:val="0076357A"/>
    <w:rsid w:val="00771A96"/>
    <w:rsid w:val="00772BFF"/>
    <w:rsid w:val="00773F08"/>
    <w:rsid w:val="007762F4"/>
    <w:rsid w:val="00776B1B"/>
    <w:rsid w:val="007832FE"/>
    <w:rsid w:val="00785BCB"/>
    <w:rsid w:val="00787A8B"/>
    <w:rsid w:val="0079193D"/>
    <w:rsid w:val="00791E34"/>
    <w:rsid w:val="00795E34"/>
    <w:rsid w:val="0079771C"/>
    <w:rsid w:val="00797FCE"/>
    <w:rsid w:val="007A0806"/>
    <w:rsid w:val="007A1EA0"/>
    <w:rsid w:val="007A2A29"/>
    <w:rsid w:val="007B0882"/>
    <w:rsid w:val="007B36EA"/>
    <w:rsid w:val="007B43A5"/>
    <w:rsid w:val="007B5927"/>
    <w:rsid w:val="007B5CC3"/>
    <w:rsid w:val="007B726D"/>
    <w:rsid w:val="007C0928"/>
    <w:rsid w:val="007C106C"/>
    <w:rsid w:val="007C28E8"/>
    <w:rsid w:val="007C2BAE"/>
    <w:rsid w:val="007C3D4A"/>
    <w:rsid w:val="007C42F2"/>
    <w:rsid w:val="007D10C9"/>
    <w:rsid w:val="007D1602"/>
    <w:rsid w:val="007D2337"/>
    <w:rsid w:val="007D38B8"/>
    <w:rsid w:val="007D4052"/>
    <w:rsid w:val="007D589F"/>
    <w:rsid w:val="007D5DDC"/>
    <w:rsid w:val="007D7BF2"/>
    <w:rsid w:val="007E45EE"/>
    <w:rsid w:val="007E7330"/>
    <w:rsid w:val="007E7FAE"/>
    <w:rsid w:val="007F0EF5"/>
    <w:rsid w:val="007F3597"/>
    <w:rsid w:val="007F4475"/>
    <w:rsid w:val="007F519A"/>
    <w:rsid w:val="007F6915"/>
    <w:rsid w:val="007F6EB3"/>
    <w:rsid w:val="00800FE2"/>
    <w:rsid w:val="008014A0"/>
    <w:rsid w:val="0080248C"/>
    <w:rsid w:val="00802D47"/>
    <w:rsid w:val="0080352A"/>
    <w:rsid w:val="00803808"/>
    <w:rsid w:val="008055A6"/>
    <w:rsid w:val="00805757"/>
    <w:rsid w:val="0080744E"/>
    <w:rsid w:val="00811F70"/>
    <w:rsid w:val="00814FCD"/>
    <w:rsid w:val="00816049"/>
    <w:rsid w:val="0082156F"/>
    <w:rsid w:val="008216C4"/>
    <w:rsid w:val="0083047F"/>
    <w:rsid w:val="008315E1"/>
    <w:rsid w:val="0083334A"/>
    <w:rsid w:val="00835841"/>
    <w:rsid w:val="00835862"/>
    <w:rsid w:val="00836210"/>
    <w:rsid w:val="0083737A"/>
    <w:rsid w:val="00840ECB"/>
    <w:rsid w:val="00841A0E"/>
    <w:rsid w:val="00842980"/>
    <w:rsid w:val="00843076"/>
    <w:rsid w:val="008439B7"/>
    <w:rsid w:val="00845C47"/>
    <w:rsid w:val="00846287"/>
    <w:rsid w:val="0084676B"/>
    <w:rsid w:val="00846BD5"/>
    <w:rsid w:val="00846DE8"/>
    <w:rsid w:val="008473AF"/>
    <w:rsid w:val="00847632"/>
    <w:rsid w:val="00850098"/>
    <w:rsid w:val="00852E8F"/>
    <w:rsid w:val="00854875"/>
    <w:rsid w:val="00854988"/>
    <w:rsid w:val="0085505A"/>
    <w:rsid w:val="008562D0"/>
    <w:rsid w:val="008612E2"/>
    <w:rsid w:val="00862D19"/>
    <w:rsid w:val="0087312B"/>
    <w:rsid w:val="00874460"/>
    <w:rsid w:val="0087595D"/>
    <w:rsid w:val="0087734C"/>
    <w:rsid w:val="00881A66"/>
    <w:rsid w:val="008871A4"/>
    <w:rsid w:val="008979D9"/>
    <w:rsid w:val="008A32E4"/>
    <w:rsid w:val="008B0F43"/>
    <w:rsid w:val="008B2DB0"/>
    <w:rsid w:val="008B44F7"/>
    <w:rsid w:val="008B73A6"/>
    <w:rsid w:val="008C2A11"/>
    <w:rsid w:val="008C2B1F"/>
    <w:rsid w:val="008D007C"/>
    <w:rsid w:val="008D1C29"/>
    <w:rsid w:val="008D28D7"/>
    <w:rsid w:val="008D4E2C"/>
    <w:rsid w:val="008D5371"/>
    <w:rsid w:val="008E49BD"/>
    <w:rsid w:val="008E5206"/>
    <w:rsid w:val="008E6E9E"/>
    <w:rsid w:val="008E6FB3"/>
    <w:rsid w:val="008F09E3"/>
    <w:rsid w:val="008F1B3B"/>
    <w:rsid w:val="008F4AF2"/>
    <w:rsid w:val="008F5AF2"/>
    <w:rsid w:val="008F758F"/>
    <w:rsid w:val="00902F2B"/>
    <w:rsid w:val="00907DD8"/>
    <w:rsid w:val="00910393"/>
    <w:rsid w:val="0091297E"/>
    <w:rsid w:val="0091353E"/>
    <w:rsid w:val="0091756A"/>
    <w:rsid w:val="00920A65"/>
    <w:rsid w:val="00921105"/>
    <w:rsid w:val="009225B8"/>
    <w:rsid w:val="00924966"/>
    <w:rsid w:val="0093073B"/>
    <w:rsid w:val="00932D04"/>
    <w:rsid w:val="00933B52"/>
    <w:rsid w:val="00934758"/>
    <w:rsid w:val="00937F14"/>
    <w:rsid w:val="009416B0"/>
    <w:rsid w:val="00956C03"/>
    <w:rsid w:val="00957804"/>
    <w:rsid w:val="00960870"/>
    <w:rsid w:val="00963632"/>
    <w:rsid w:val="00964AA9"/>
    <w:rsid w:val="00965006"/>
    <w:rsid w:val="0096702B"/>
    <w:rsid w:val="0096754E"/>
    <w:rsid w:val="00972A3F"/>
    <w:rsid w:val="00972CD0"/>
    <w:rsid w:val="00973499"/>
    <w:rsid w:val="0097754E"/>
    <w:rsid w:val="00981F27"/>
    <w:rsid w:val="00985FC1"/>
    <w:rsid w:val="00991ADD"/>
    <w:rsid w:val="00997CFD"/>
    <w:rsid w:val="00997E48"/>
    <w:rsid w:val="009A3E39"/>
    <w:rsid w:val="009A44FE"/>
    <w:rsid w:val="009A7534"/>
    <w:rsid w:val="009B182B"/>
    <w:rsid w:val="009B368C"/>
    <w:rsid w:val="009B45D8"/>
    <w:rsid w:val="009B46A0"/>
    <w:rsid w:val="009B4792"/>
    <w:rsid w:val="009B4ABA"/>
    <w:rsid w:val="009C1218"/>
    <w:rsid w:val="009C1C88"/>
    <w:rsid w:val="009C2E49"/>
    <w:rsid w:val="009C7CEC"/>
    <w:rsid w:val="009D0AF5"/>
    <w:rsid w:val="009D0D0A"/>
    <w:rsid w:val="009D34AB"/>
    <w:rsid w:val="009D3C82"/>
    <w:rsid w:val="009D5BA4"/>
    <w:rsid w:val="009E010F"/>
    <w:rsid w:val="009E25E4"/>
    <w:rsid w:val="009E28EC"/>
    <w:rsid w:val="009E2CC1"/>
    <w:rsid w:val="009E381C"/>
    <w:rsid w:val="009E4A17"/>
    <w:rsid w:val="009E506F"/>
    <w:rsid w:val="009E5479"/>
    <w:rsid w:val="009E5D25"/>
    <w:rsid w:val="009F0B26"/>
    <w:rsid w:val="009F1269"/>
    <w:rsid w:val="009F1C07"/>
    <w:rsid w:val="009F463D"/>
    <w:rsid w:val="009F5BE0"/>
    <w:rsid w:val="009F7AFF"/>
    <w:rsid w:val="00A01C1B"/>
    <w:rsid w:val="00A01DD1"/>
    <w:rsid w:val="00A042CF"/>
    <w:rsid w:val="00A05159"/>
    <w:rsid w:val="00A06648"/>
    <w:rsid w:val="00A06E61"/>
    <w:rsid w:val="00A079A2"/>
    <w:rsid w:val="00A102AD"/>
    <w:rsid w:val="00A10CFC"/>
    <w:rsid w:val="00A12A9E"/>
    <w:rsid w:val="00A16F20"/>
    <w:rsid w:val="00A2157F"/>
    <w:rsid w:val="00A21CC1"/>
    <w:rsid w:val="00A22886"/>
    <w:rsid w:val="00A236C3"/>
    <w:rsid w:val="00A2427D"/>
    <w:rsid w:val="00A31506"/>
    <w:rsid w:val="00A31ED4"/>
    <w:rsid w:val="00A3605B"/>
    <w:rsid w:val="00A36F88"/>
    <w:rsid w:val="00A378F4"/>
    <w:rsid w:val="00A40C05"/>
    <w:rsid w:val="00A41AE4"/>
    <w:rsid w:val="00A43200"/>
    <w:rsid w:val="00A43EAC"/>
    <w:rsid w:val="00A445B9"/>
    <w:rsid w:val="00A45F8B"/>
    <w:rsid w:val="00A467D2"/>
    <w:rsid w:val="00A47083"/>
    <w:rsid w:val="00A47CC0"/>
    <w:rsid w:val="00A504BC"/>
    <w:rsid w:val="00A5093B"/>
    <w:rsid w:val="00A526BC"/>
    <w:rsid w:val="00A60B6D"/>
    <w:rsid w:val="00A6287F"/>
    <w:rsid w:val="00A62B56"/>
    <w:rsid w:val="00A6557C"/>
    <w:rsid w:val="00A66002"/>
    <w:rsid w:val="00A678E0"/>
    <w:rsid w:val="00A70E05"/>
    <w:rsid w:val="00A74043"/>
    <w:rsid w:val="00A76D81"/>
    <w:rsid w:val="00A76DFC"/>
    <w:rsid w:val="00A76EDF"/>
    <w:rsid w:val="00A8076F"/>
    <w:rsid w:val="00A8481C"/>
    <w:rsid w:val="00A85881"/>
    <w:rsid w:val="00A86D41"/>
    <w:rsid w:val="00A873B8"/>
    <w:rsid w:val="00A87917"/>
    <w:rsid w:val="00A91DE7"/>
    <w:rsid w:val="00A93C69"/>
    <w:rsid w:val="00A93D96"/>
    <w:rsid w:val="00A94D65"/>
    <w:rsid w:val="00A94E4F"/>
    <w:rsid w:val="00A94E56"/>
    <w:rsid w:val="00A97B4D"/>
    <w:rsid w:val="00A97F47"/>
    <w:rsid w:val="00AA1677"/>
    <w:rsid w:val="00AA2DE6"/>
    <w:rsid w:val="00AA59C8"/>
    <w:rsid w:val="00AB5C6C"/>
    <w:rsid w:val="00AB7EF8"/>
    <w:rsid w:val="00AC413F"/>
    <w:rsid w:val="00AC5485"/>
    <w:rsid w:val="00AC740B"/>
    <w:rsid w:val="00AD1114"/>
    <w:rsid w:val="00AD1887"/>
    <w:rsid w:val="00AD43CC"/>
    <w:rsid w:val="00AD5093"/>
    <w:rsid w:val="00AD6FAA"/>
    <w:rsid w:val="00AE7D31"/>
    <w:rsid w:val="00AF2A39"/>
    <w:rsid w:val="00AF305B"/>
    <w:rsid w:val="00AF3C8B"/>
    <w:rsid w:val="00AF637F"/>
    <w:rsid w:val="00AF71BC"/>
    <w:rsid w:val="00B01874"/>
    <w:rsid w:val="00B01FEF"/>
    <w:rsid w:val="00B02749"/>
    <w:rsid w:val="00B03827"/>
    <w:rsid w:val="00B06401"/>
    <w:rsid w:val="00B10421"/>
    <w:rsid w:val="00B1131E"/>
    <w:rsid w:val="00B149B6"/>
    <w:rsid w:val="00B149E1"/>
    <w:rsid w:val="00B20AB7"/>
    <w:rsid w:val="00B21225"/>
    <w:rsid w:val="00B227C0"/>
    <w:rsid w:val="00B229CE"/>
    <w:rsid w:val="00B22D98"/>
    <w:rsid w:val="00B22E4E"/>
    <w:rsid w:val="00B238F2"/>
    <w:rsid w:val="00B26A2F"/>
    <w:rsid w:val="00B26FE7"/>
    <w:rsid w:val="00B271A9"/>
    <w:rsid w:val="00B3063D"/>
    <w:rsid w:val="00B31935"/>
    <w:rsid w:val="00B33551"/>
    <w:rsid w:val="00B34AC0"/>
    <w:rsid w:val="00B43B8B"/>
    <w:rsid w:val="00B46274"/>
    <w:rsid w:val="00B515D5"/>
    <w:rsid w:val="00B52FBB"/>
    <w:rsid w:val="00B57C13"/>
    <w:rsid w:val="00B67171"/>
    <w:rsid w:val="00B67529"/>
    <w:rsid w:val="00B701A5"/>
    <w:rsid w:val="00B71676"/>
    <w:rsid w:val="00B72E16"/>
    <w:rsid w:val="00B743DA"/>
    <w:rsid w:val="00B74D1E"/>
    <w:rsid w:val="00B74F72"/>
    <w:rsid w:val="00B804EB"/>
    <w:rsid w:val="00B812FE"/>
    <w:rsid w:val="00B813D8"/>
    <w:rsid w:val="00B83699"/>
    <w:rsid w:val="00B85478"/>
    <w:rsid w:val="00B87820"/>
    <w:rsid w:val="00B87FCE"/>
    <w:rsid w:val="00B96A36"/>
    <w:rsid w:val="00B97951"/>
    <w:rsid w:val="00BA067F"/>
    <w:rsid w:val="00BA1848"/>
    <w:rsid w:val="00BA4F10"/>
    <w:rsid w:val="00BB1D92"/>
    <w:rsid w:val="00BB2FF9"/>
    <w:rsid w:val="00BB74CD"/>
    <w:rsid w:val="00BC2715"/>
    <w:rsid w:val="00BC37DA"/>
    <w:rsid w:val="00BC3819"/>
    <w:rsid w:val="00BC7122"/>
    <w:rsid w:val="00BD2224"/>
    <w:rsid w:val="00BD47EE"/>
    <w:rsid w:val="00BE01C4"/>
    <w:rsid w:val="00BE1AD1"/>
    <w:rsid w:val="00BE3619"/>
    <w:rsid w:val="00BE4B3B"/>
    <w:rsid w:val="00BE4CF6"/>
    <w:rsid w:val="00BE4DBE"/>
    <w:rsid w:val="00BE5433"/>
    <w:rsid w:val="00BE7B69"/>
    <w:rsid w:val="00BF0009"/>
    <w:rsid w:val="00BF38E3"/>
    <w:rsid w:val="00BF3F03"/>
    <w:rsid w:val="00BF5EB5"/>
    <w:rsid w:val="00BF61C1"/>
    <w:rsid w:val="00C03DBD"/>
    <w:rsid w:val="00C0502E"/>
    <w:rsid w:val="00C06E8A"/>
    <w:rsid w:val="00C07C92"/>
    <w:rsid w:val="00C07CAA"/>
    <w:rsid w:val="00C10557"/>
    <w:rsid w:val="00C107CA"/>
    <w:rsid w:val="00C12B7F"/>
    <w:rsid w:val="00C143E7"/>
    <w:rsid w:val="00C16B02"/>
    <w:rsid w:val="00C20188"/>
    <w:rsid w:val="00C22433"/>
    <w:rsid w:val="00C225D4"/>
    <w:rsid w:val="00C22ACF"/>
    <w:rsid w:val="00C22D48"/>
    <w:rsid w:val="00C2376E"/>
    <w:rsid w:val="00C2631E"/>
    <w:rsid w:val="00C26751"/>
    <w:rsid w:val="00C32899"/>
    <w:rsid w:val="00C33D94"/>
    <w:rsid w:val="00C343F8"/>
    <w:rsid w:val="00C35CCF"/>
    <w:rsid w:val="00C36570"/>
    <w:rsid w:val="00C36910"/>
    <w:rsid w:val="00C36DB3"/>
    <w:rsid w:val="00C37AB8"/>
    <w:rsid w:val="00C41A90"/>
    <w:rsid w:val="00C44053"/>
    <w:rsid w:val="00C46075"/>
    <w:rsid w:val="00C468C9"/>
    <w:rsid w:val="00C46DEC"/>
    <w:rsid w:val="00C47482"/>
    <w:rsid w:val="00C50F7E"/>
    <w:rsid w:val="00C5100F"/>
    <w:rsid w:val="00C5129B"/>
    <w:rsid w:val="00C51E2B"/>
    <w:rsid w:val="00C57809"/>
    <w:rsid w:val="00C6050A"/>
    <w:rsid w:val="00C61690"/>
    <w:rsid w:val="00C61FE8"/>
    <w:rsid w:val="00C6676C"/>
    <w:rsid w:val="00C701FB"/>
    <w:rsid w:val="00C75C47"/>
    <w:rsid w:val="00C77E6C"/>
    <w:rsid w:val="00C83253"/>
    <w:rsid w:val="00C8333C"/>
    <w:rsid w:val="00C854A1"/>
    <w:rsid w:val="00C85D2B"/>
    <w:rsid w:val="00C87EBC"/>
    <w:rsid w:val="00C918DF"/>
    <w:rsid w:val="00C91BE4"/>
    <w:rsid w:val="00C935D1"/>
    <w:rsid w:val="00C93EDC"/>
    <w:rsid w:val="00C94690"/>
    <w:rsid w:val="00C94DA2"/>
    <w:rsid w:val="00C971DD"/>
    <w:rsid w:val="00CA019F"/>
    <w:rsid w:val="00CA1BD0"/>
    <w:rsid w:val="00CA1FD5"/>
    <w:rsid w:val="00CA2444"/>
    <w:rsid w:val="00CA2983"/>
    <w:rsid w:val="00CA38D5"/>
    <w:rsid w:val="00CA4F57"/>
    <w:rsid w:val="00CA6346"/>
    <w:rsid w:val="00CB3B20"/>
    <w:rsid w:val="00CB4A18"/>
    <w:rsid w:val="00CC23BC"/>
    <w:rsid w:val="00CC259B"/>
    <w:rsid w:val="00CC45B2"/>
    <w:rsid w:val="00CC520B"/>
    <w:rsid w:val="00CC7269"/>
    <w:rsid w:val="00CD20B0"/>
    <w:rsid w:val="00CD3F97"/>
    <w:rsid w:val="00CD4119"/>
    <w:rsid w:val="00CD4518"/>
    <w:rsid w:val="00CD5392"/>
    <w:rsid w:val="00CE0680"/>
    <w:rsid w:val="00CE10E9"/>
    <w:rsid w:val="00CE21E4"/>
    <w:rsid w:val="00CE50C4"/>
    <w:rsid w:val="00CE6781"/>
    <w:rsid w:val="00CE6DC9"/>
    <w:rsid w:val="00CE7752"/>
    <w:rsid w:val="00CF3B03"/>
    <w:rsid w:val="00CF5888"/>
    <w:rsid w:val="00CF79A6"/>
    <w:rsid w:val="00D020A2"/>
    <w:rsid w:val="00D04F71"/>
    <w:rsid w:val="00D054EC"/>
    <w:rsid w:val="00D05523"/>
    <w:rsid w:val="00D06E2D"/>
    <w:rsid w:val="00D10ECC"/>
    <w:rsid w:val="00D117E9"/>
    <w:rsid w:val="00D11BB9"/>
    <w:rsid w:val="00D137CC"/>
    <w:rsid w:val="00D146B5"/>
    <w:rsid w:val="00D14E16"/>
    <w:rsid w:val="00D16BCC"/>
    <w:rsid w:val="00D20B12"/>
    <w:rsid w:val="00D22643"/>
    <w:rsid w:val="00D238A6"/>
    <w:rsid w:val="00D23F80"/>
    <w:rsid w:val="00D302F4"/>
    <w:rsid w:val="00D30CC2"/>
    <w:rsid w:val="00D310EA"/>
    <w:rsid w:val="00D31260"/>
    <w:rsid w:val="00D3128F"/>
    <w:rsid w:val="00D323AE"/>
    <w:rsid w:val="00D344B5"/>
    <w:rsid w:val="00D35034"/>
    <w:rsid w:val="00D36D14"/>
    <w:rsid w:val="00D40A7C"/>
    <w:rsid w:val="00D41AB7"/>
    <w:rsid w:val="00D44186"/>
    <w:rsid w:val="00D4634C"/>
    <w:rsid w:val="00D4729F"/>
    <w:rsid w:val="00D502AE"/>
    <w:rsid w:val="00D51425"/>
    <w:rsid w:val="00D538D4"/>
    <w:rsid w:val="00D53C9E"/>
    <w:rsid w:val="00D55029"/>
    <w:rsid w:val="00D6157F"/>
    <w:rsid w:val="00D62425"/>
    <w:rsid w:val="00D62A4F"/>
    <w:rsid w:val="00D650DD"/>
    <w:rsid w:val="00D6514F"/>
    <w:rsid w:val="00D6576E"/>
    <w:rsid w:val="00D65C45"/>
    <w:rsid w:val="00D72F8C"/>
    <w:rsid w:val="00D73F84"/>
    <w:rsid w:val="00D749A7"/>
    <w:rsid w:val="00D809A3"/>
    <w:rsid w:val="00D8137F"/>
    <w:rsid w:val="00D8177C"/>
    <w:rsid w:val="00D82750"/>
    <w:rsid w:val="00D82937"/>
    <w:rsid w:val="00D9036B"/>
    <w:rsid w:val="00D9043C"/>
    <w:rsid w:val="00D91968"/>
    <w:rsid w:val="00D94BB4"/>
    <w:rsid w:val="00D96AEF"/>
    <w:rsid w:val="00D97C09"/>
    <w:rsid w:val="00DA03C9"/>
    <w:rsid w:val="00DA6E65"/>
    <w:rsid w:val="00DB01F2"/>
    <w:rsid w:val="00DB13E7"/>
    <w:rsid w:val="00DB3204"/>
    <w:rsid w:val="00DB3EFF"/>
    <w:rsid w:val="00DB7357"/>
    <w:rsid w:val="00DB77E0"/>
    <w:rsid w:val="00DC052D"/>
    <w:rsid w:val="00DC383E"/>
    <w:rsid w:val="00DC49D2"/>
    <w:rsid w:val="00DC5A4A"/>
    <w:rsid w:val="00DC6160"/>
    <w:rsid w:val="00DC6415"/>
    <w:rsid w:val="00DC65C1"/>
    <w:rsid w:val="00DC7829"/>
    <w:rsid w:val="00DD0D94"/>
    <w:rsid w:val="00DD196B"/>
    <w:rsid w:val="00DD4149"/>
    <w:rsid w:val="00DE12BC"/>
    <w:rsid w:val="00DE2808"/>
    <w:rsid w:val="00DE33D4"/>
    <w:rsid w:val="00DE597E"/>
    <w:rsid w:val="00DE68C0"/>
    <w:rsid w:val="00DF00AB"/>
    <w:rsid w:val="00DF0918"/>
    <w:rsid w:val="00DF2B59"/>
    <w:rsid w:val="00DF6C74"/>
    <w:rsid w:val="00E00B1F"/>
    <w:rsid w:val="00E073F2"/>
    <w:rsid w:val="00E10F55"/>
    <w:rsid w:val="00E122A6"/>
    <w:rsid w:val="00E12EDD"/>
    <w:rsid w:val="00E142AF"/>
    <w:rsid w:val="00E146EA"/>
    <w:rsid w:val="00E157FE"/>
    <w:rsid w:val="00E17C3D"/>
    <w:rsid w:val="00E211D3"/>
    <w:rsid w:val="00E271E9"/>
    <w:rsid w:val="00E301C1"/>
    <w:rsid w:val="00E30490"/>
    <w:rsid w:val="00E30752"/>
    <w:rsid w:val="00E31E4E"/>
    <w:rsid w:val="00E373CE"/>
    <w:rsid w:val="00E42D7F"/>
    <w:rsid w:val="00E50B0B"/>
    <w:rsid w:val="00E553F7"/>
    <w:rsid w:val="00E61939"/>
    <w:rsid w:val="00E62BFE"/>
    <w:rsid w:val="00E7183B"/>
    <w:rsid w:val="00E76173"/>
    <w:rsid w:val="00E86070"/>
    <w:rsid w:val="00E86212"/>
    <w:rsid w:val="00E90817"/>
    <w:rsid w:val="00E92F48"/>
    <w:rsid w:val="00E934F7"/>
    <w:rsid w:val="00E93B30"/>
    <w:rsid w:val="00E95871"/>
    <w:rsid w:val="00E96A78"/>
    <w:rsid w:val="00E97DBD"/>
    <w:rsid w:val="00EA0510"/>
    <w:rsid w:val="00EA1EFE"/>
    <w:rsid w:val="00EA2F11"/>
    <w:rsid w:val="00EA3324"/>
    <w:rsid w:val="00EA380B"/>
    <w:rsid w:val="00EB1223"/>
    <w:rsid w:val="00EB2CB9"/>
    <w:rsid w:val="00EB543C"/>
    <w:rsid w:val="00EB6068"/>
    <w:rsid w:val="00EB7860"/>
    <w:rsid w:val="00EC0C6C"/>
    <w:rsid w:val="00EC38E3"/>
    <w:rsid w:val="00EC61ED"/>
    <w:rsid w:val="00EC66B3"/>
    <w:rsid w:val="00EC74A8"/>
    <w:rsid w:val="00ED139E"/>
    <w:rsid w:val="00ED1F2B"/>
    <w:rsid w:val="00ED3561"/>
    <w:rsid w:val="00ED3DEA"/>
    <w:rsid w:val="00ED75A3"/>
    <w:rsid w:val="00EE4A98"/>
    <w:rsid w:val="00EE4AE8"/>
    <w:rsid w:val="00EF0C68"/>
    <w:rsid w:val="00EF1F5E"/>
    <w:rsid w:val="00EF24BE"/>
    <w:rsid w:val="00EF5FBE"/>
    <w:rsid w:val="00F00B25"/>
    <w:rsid w:val="00F0599E"/>
    <w:rsid w:val="00F0742C"/>
    <w:rsid w:val="00F102F1"/>
    <w:rsid w:val="00F10B13"/>
    <w:rsid w:val="00F11B2E"/>
    <w:rsid w:val="00F11C81"/>
    <w:rsid w:val="00F13E18"/>
    <w:rsid w:val="00F158B2"/>
    <w:rsid w:val="00F1604C"/>
    <w:rsid w:val="00F17715"/>
    <w:rsid w:val="00F207B6"/>
    <w:rsid w:val="00F21611"/>
    <w:rsid w:val="00F21E85"/>
    <w:rsid w:val="00F22179"/>
    <w:rsid w:val="00F228C2"/>
    <w:rsid w:val="00F249C3"/>
    <w:rsid w:val="00F24A8C"/>
    <w:rsid w:val="00F27079"/>
    <w:rsid w:val="00F30B36"/>
    <w:rsid w:val="00F32D37"/>
    <w:rsid w:val="00F33426"/>
    <w:rsid w:val="00F34771"/>
    <w:rsid w:val="00F34925"/>
    <w:rsid w:val="00F35B3D"/>
    <w:rsid w:val="00F37573"/>
    <w:rsid w:val="00F43641"/>
    <w:rsid w:val="00F4554E"/>
    <w:rsid w:val="00F467AA"/>
    <w:rsid w:val="00F46F35"/>
    <w:rsid w:val="00F55FA9"/>
    <w:rsid w:val="00F64289"/>
    <w:rsid w:val="00F64AA2"/>
    <w:rsid w:val="00F650C9"/>
    <w:rsid w:val="00F6639A"/>
    <w:rsid w:val="00F670CA"/>
    <w:rsid w:val="00F7244B"/>
    <w:rsid w:val="00F7256B"/>
    <w:rsid w:val="00F73AE5"/>
    <w:rsid w:val="00F757DC"/>
    <w:rsid w:val="00F81938"/>
    <w:rsid w:val="00F819AF"/>
    <w:rsid w:val="00F83F9B"/>
    <w:rsid w:val="00F84293"/>
    <w:rsid w:val="00F84AE9"/>
    <w:rsid w:val="00F85522"/>
    <w:rsid w:val="00F86D8B"/>
    <w:rsid w:val="00F87EC9"/>
    <w:rsid w:val="00F91CBA"/>
    <w:rsid w:val="00F94871"/>
    <w:rsid w:val="00FA2A7D"/>
    <w:rsid w:val="00FA5FAB"/>
    <w:rsid w:val="00FA7C91"/>
    <w:rsid w:val="00FB021B"/>
    <w:rsid w:val="00FB052F"/>
    <w:rsid w:val="00FB06A8"/>
    <w:rsid w:val="00FB080B"/>
    <w:rsid w:val="00FB091E"/>
    <w:rsid w:val="00FB257B"/>
    <w:rsid w:val="00FC34C2"/>
    <w:rsid w:val="00FC622C"/>
    <w:rsid w:val="00FC79F2"/>
    <w:rsid w:val="00FD03AC"/>
    <w:rsid w:val="00FD2297"/>
    <w:rsid w:val="00FD22A5"/>
    <w:rsid w:val="00FD4EA7"/>
    <w:rsid w:val="00FD54D6"/>
    <w:rsid w:val="00FD61F5"/>
    <w:rsid w:val="00FE01DA"/>
    <w:rsid w:val="00FE0592"/>
    <w:rsid w:val="00FE14F4"/>
    <w:rsid w:val="00FE20A3"/>
    <w:rsid w:val="00FE3615"/>
    <w:rsid w:val="00FE3E01"/>
    <w:rsid w:val="00FE5A21"/>
    <w:rsid w:val="00FE5DDD"/>
    <w:rsid w:val="00FF152F"/>
    <w:rsid w:val="00FF339F"/>
    <w:rsid w:val="00FF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D872FA"/>
  <w15:docId w15:val="{2E73F61F-631E-4887-9542-76CA0F94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Text pod nadpisem"/>
    <w:qFormat/>
    <w:rsid w:val="002E1DE7"/>
    <w:pPr>
      <w:widowControl w:val="0"/>
      <w:suppressAutoHyphens/>
    </w:pPr>
    <w:rPr>
      <w:rFonts w:asciiTheme="minorHAnsi" w:eastAsia="SimSun" w:hAnsiTheme="minorHAnsi" w:cs="Arial"/>
      <w:kern w:val="1"/>
      <w:sz w:val="24"/>
      <w:szCs w:val="24"/>
      <w:lang w:eastAsia="hi-IN" w:bidi="hi-IN"/>
    </w:rPr>
  </w:style>
  <w:style w:type="paragraph" w:styleId="Nadpis1">
    <w:name w:val="heading 1"/>
    <w:aliases w:val="měsíce"/>
    <w:basedOn w:val="Nadpis"/>
    <w:next w:val="Zkladntext"/>
    <w:qFormat/>
    <w:rsid w:val="001650AD"/>
    <w:pPr>
      <w:spacing w:before="0" w:after="0" w:line="360" w:lineRule="auto"/>
      <w:ind w:left="432" w:hanging="432"/>
      <w:outlineLvl w:val="0"/>
    </w:pPr>
    <w:rPr>
      <w:rFonts w:ascii="Times New Roman" w:eastAsia="SimSun" w:hAnsi="Times New Roman" w:cs="Times New Roman"/>
      <w:b/>
      <w:bCs/>
      <w:szCs w:val="30"/>
    </w:rPr>
  </w:style>
  <w:style w:type="paragraph" w:styleId="Nadpis2">
    <w:name w:val="heading 2"/>
    <w:aliases w:val="Nadpis  akce"/>
    <w:basedOn w:val="Nadpis"/>
    <w:next w:val="Zkladntext"/>
    <w:qFormat/>
    <w:rsid w:val="0034509E"/>
    <w:pPr>
      <w:numPr>
        <w:ilvl w:val="1"/>
        <w:numId w:val="1"/>
      </w:numPr>
      <w:outlineLvl w:val="1"/>
    </w:pPr>
    <w:rPr>
      <w:rFonts w:ascii="Times New Roman" w:eastAsia="SimSun" w:hAnsi="Times New Roman"/>
      <w:b/>
      <w:bCs/>
      <w:sz w:val="36"/>
      <w:szCs w:val="36"/>
    </w:rPr>
  </w:style>
  <w:style w:type="paragraph" w:styleId="Nadpis3">
    <w:name w:val="heading 3"/>
    <w:basedOn w:val="Nadpis"/>
    <w:next w:val="Zkladntext"/>
    <w:qFormat/>
    <w:rsid w:val="0034509E"/>
    <w:pPr>
      <w:numPr>
        <w:ilvl w:val="2"/>
        <w:numId w:val="1"/>
      </w:numPr>
      <w:outlineLvl w:val="2"/>
    </w:pPr>
    <w:rPr>
      <w:b/>
      <w:bCs/>
    </w:rPr>
  </w:style>
  <w:style w:type="paragraph" w:styleId="Nadpis4">
    <w:name w:val="heading 4"/>
    <w:basedOn w:val="Nadpis"/>
    <w:next w:val="Zkladntext"/>
    <w:qFormat/>
    <w:rsid w:val="0034509E"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Nadpis5">
    <w:name w:val="heading 5"/>
    <w:basedOn w:val="Nadpis"/>
    <w:next w:val="Zkladntext"/>
    <w:qFormat/>
    <w:rsid w:val="00773F08"/>
    <w:pPr>
      <w:numPr>
        <w:ilvl w:val="4"/>
        <w:numId w:val="1"/>
      </w:numPr>
      <w:outlineLvl w:val="4"/>
    </w:pPr>
    <w:rPr>
      <w:rFonts w:asciiTheme="minorHAnsi" w:eastAsia="SimSun" w:hAnsiTheme="minorHAnsi"/>
      <w:bCs/>
      <w:sz w:val="22"/>
      <w:szCs w:val="20"/>
    </w:rPr>
  </w:style>
  <w:style w:type="paragraph" w:styleId="Nadpis6">
    <w:name w:val="heading 6"/>
    <w:basedOn w:val="Nadpis"/>
    <w:next w:val="Zkladntext"/>
    <w:qFormat/>
    <w:rsid w:val="0034509E"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paragraph" w:styleId="Nadpis7">
    <w:name w:val="heading 7"/>
    <w:basedOn w:val="Nadpis"/>
    <w:next w:val="Zkladntext"/>
    <w:qFormat/>
    <w:rsid w:val="0034509E"/>
    <w:pPr>
      <w:numPr>
        <w:ilvl w:val="6"/>
        <w:numId w:val="1"/>
      </w:numPr>
      <w:outlineLvl w:val="6"/>
    </w:pPr>
    <w:rPr>
      <w:b/>
      <w:bCs/>
      <w:sz w:val="21"/>
      <w:szCs w:val="21"/>
    </w:rPr>
  </w:style>
  <w:style w:type="paragraph" w:styleId="Nadpis8">
    <w:name w:val="heading 8"/>
    <w:basedOn w:val="Nadpis"/>
    <w:next w:val="Zkladntext"/>
    <w:qFormat/>
    <w:rsid w:val="0034509E"/>
    <w:pPr>
      <w:numPr>
        <w:ilvl w:val="7"/>
        <w:numId w:val="1"/>
      </w:numPr>
      <w:outlineLvl w:val="7"/>
    </w:pPr>
    <w:rPr>
      <w:b/>
      <w:bCs/>
      <w:sz w:val="21"/>
      <w:szCs w:val="21"/>
    </w:rPr>
  </w:style>
  <w:style w:type="paragraph" w:styleId="Nadpis9">
    <w:name w:val="heading 9"/>
    <w:basedOn w:val="Nadpis"/>
    <w:next w:val="Zkladntext"/>
    <w:qFormat/>
    <w:rsid w:val="0034509E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34509E"/>
    <w:rPr>
      <w:rFonts w:ascii="Wingdings" w:hAnsi="Wingdings" w:cs="OpenSymbol"/>
    </w:rPr>
  </w:style>
  <w:style w:type="character" w:customStyle="1" w:styleId="WW8Num1z1">
    <w:name w:val="WW8Num1z1"/>
    <w:rsid w:val="0034509E"/>
    <w:rPr>
      <w:rFonts w:ascii="OpenSymbol" w:hAnsi="OpenSymbol" w:cs="OpenSymbol"/>
    </w:rPr>
  </w:style>
  <w:style w:type="character" w:customStyle="1" w:styleId="WW8Num1z2">
    <w:name w:val="WW8Num1z2"/>
    <w:rsid w:val="0034509E"/>
  </w:style>
  <w:style w:type="character" w:customStyle="1" w:styleId="WW8Num1z3">
    <w:name w:val="WW8Num1z3"/>
    <w:rsid w:val="0034509E"/>
    <w:rPr>
      <w:rFonts w:ascii="Symbol" w:hAnsi="Symbol" w:cs="OpenSymbol"/>
    </w:rPr>
  </w:style>
  <w:style w:type="character" w:customStyle="1" w:styleId="WW8Num1z4">
    <w:name w:val="WW8Num1z4"/>
    <w:rsid w:val="0034509E"/>
  </w:style>
  <w:style w:type="character" w:customStyle="1" w:styleId="WW8Num1z5">
    <w:name w:val="WW8Num1z5"/>
    <w:rsid w:val="0034509E"/>
  </w:style>
  <w:style w:type="character" w:customStyle="1" w:styleId="WW8Num1z6">
    <w:name w:val="WW8Num1z6"/>
    <w:rsid w:val="0034509E"/>
  </w:style>
  <w:style w:type="character" w:customStyle="1" w:styleId="WW8Num1z7">
    <w:name w:val="WW8Num1z7"/>
    <w:rsid w:val="0034509E"/>
  </w:style>
  <w:style w:type="character" w:customStyle="1" w:styleId="WW8Num1z8">
    <w:name w:val="WW8Num1z8"/>
    <w:rsid w:val="0034509E"/>
  </w:style>
  <w:style w:type="character" w:customStyle="1" w:styleId="WW8Num2z0">
    <w:name w:val="WW8Num2z0"/>
    <w:rsid w:val="0034509E"/>
    <w:rPr>
      <w:rFonts w:ascii="Wingdings" w:hAnsi="Wingdings" w:cs="OpenSymbol"/>
    </w:rPr>
  </w:style>
  <w:style w:type="character" w:customStyle="1" w:styleId="WW8Num2z1">
    <w:name w:val="WW8Num2z1"/>
    <w:rsid w:val="0034509E"/>
    <w:rPr>
      <w:rFonts w:ascii="OpenSymbol" w:hAnsi="OpenSymbol" w:cs="OpenSymbol"/>
    </w:rPr>
  </w:style>
  <w:style w:type="character" w:customStyle="1" w:styleId="WW8Num2z2">
    <w:name w:val="WW8Num2z2"/>
    <w:rsid w:val="0034509E"/>
  </w:style>
  <w:style w:type="character" w:customStyle="1" w:styleId="WW8Num2z3">
    <w:name w:val="WW8Num2z3"/>
    <w:rsid w:val="0034509E"/>
    <w:rPr>
      <w:rFonts w:ascii="Symbol" w:hAnsi="Symbol" w:cs="OpenSymbol"/>
    </w:rPr>
  </w:style>
  <w:style w:type="character" w:customStyle="1" w:styleId="WW8Num2z4">
    <w:name w:val="WW8Num2z4"/>
    <w:rsid w:val="0034509E"/>
  </w:style>
  <w:style w:type="character" w:customStyle="1" w:styleId="WW8Num2z5">
    <w:name w:val="WW8Num2z5"/>
    <w:rsid w:val="0034509E"/>
  </w:style>
  <w:style w:type="character" w:customStyle="1" w:styleId="WW8Num2z6">
    <w:name w:val="WW8Num2z6"/>
    <w:rsid w:val="0034509E"/>
  </w:style>
  <w:style w:type="character" w:customStyle="1" w:styleId="WW8Num2z7">
    <w:name w:val="WW8Num2z7"/>
    <w:rsid w:val="0034509E"/>
  </w:style>
  <w:style w:type="character" w:customStyle="1" w:styleId="WW8Num2z8">
    <w:name w:val="WW8Num2z8"/>
    <w:rsid w:val="0034509E"/>
  </w:style>
  <w:style w:type="character" w:customStyle="1" w:styleId="WW8Num3z0">
    <w:name w:val="WW8Num3z0"/>
    <w:rsid w:val="0034509E"/>
    <w:rPr>
      <w:rFonts w:cs="Cambria"/>
    </w:rPr>
  </w:style>
  <w:style w:type="character" w:customStyle="1" w:styleId="WW8Num3z1">
    <w:name w:val="WW8Num3z1"/>
    <w:rsid w:val="0034509E"/>
  </w:style>
  <w:style w:type="character" w:customStyle="1" w:styleId="WW8Num3z3">
    <w:name w:val="WW8Num3z3"/>
    <w:rsid w:val="0034509E"/>
  </w:style>
  <w:style w:type="character" w:customStyle="1" w:styleId="WW8Num4z0">
    <w:name w:val="WW8Num4z0"/>
    <w:rsid w:val="0034509E"/>
    <w:rPr>
      <w:rFonts w:ascii="Wingdings" w:hAnsi="Wingdings" w:cs="OpenSymbol"/>
    </w:rPr>
  </w:style>
  <w:style w:type="character" w:customStyle="1" w:styleId="WW8Num4z1">
    <w:name w:val="WW8Num4z1"/>
    <w:rsid w:val="0034509E"/>
    <w:rPr>
      <w:rFonts w:ascii="OpenSymbol" w:hAnsi="OpenSymbol" w:cs="OpenSymbol"/>
    </w:rPr>
  </w:style>
  <w:style w:type="character" w:customStyle="1" w:styleId="WW8Num4z3">
    <w:name w:val="WW8Num4z3"/>
    <w:rsid w:val="0034509E"/>
    <w:rPr>
      <w:rFonts w:ascii="Symbol" w:hAnsi="Symbol" w:cs="OpenSymbol"/>
    </w:rPr>
  </w:style>
  <w:style w:type="character" w:customStyle="1" w:styleId="WW8Num5z0">
    <w:name w:val="WW8Num5z0"/>
    <w:rsid w:val="0034509E"/>
    <w:rPr>
      <w:rFonts w:ascii="Wingdings" w:hAnsi="Wingdings" w:cs="OpenSymbol"/>
    </w:rPr>
  </w:style>
  <w:style w:type="character" w:customStyle="1" w:styleId="WW8Num5z1">
    <w:name w:val="WW8Num5z1"/>
    <w:rsid w:val="0034509E"/>
    <w:rPr>
      <w:rFonts w:ascii="OpenSymbol" w:hAnsi="OpenSymbol" w:cs="OpenSymbol"/>
    </w:rPr>
  </w:style>
  <w:style w:type="character" w:customStyle="1" w:styleId="WW8Num5z3">
    <w:name w:val="WW8Num5z3"/>
    <w:rsid w:val="0034509E"/>
    <w:rPr>
      <w:rFonts w:ascii="Symbol" w:hAnsi="Symbol" w:cs="OpenSymbol"/>
    </w:rPr>
  </w:style>
  <w:style w:type="character" w:customStyle="1" w:styleId="WW8Num6z0">
    <w:name w:val="WW8Num6z0"/>
    <w:rsid w:val="0034509E"/>
    <w:rPr>
      <w:rFonts w:ascii="Wingdings" w:hAnsi="Wingdings" w:cs="OpenSymbol"/>
      <w:strike w:val="0"/>
      <w:dstrike w:val="0"/>
    </w:rPr>
  </w:style>
  <w:style w:type="character" w:customStyle="1" w:styleId="WW8Num6z1">
    <w:name w:val="WW8Num6z1"/>
    <w:rsid w:val="0034509E"/>
    <w:rPr>
      <w:rFonts w:ascii="OpenSymbol" w:hAnsi="OpenSymbol" w:cs="OpenSymbol"/>
    </w:rPr>
  </w:style>
  <w:style w:type="character" w:customStyle="1" w:styleId="WW8Num6z3">
    <w:name w:val="WW8Num6z3"/>
    <w:rsid w:val="0034509E"/>
    <w:rPr>
      <w:rFonts w:ascii="Symbol" w:hAnsi="Symbol" w:cs="OpenSymbol"/>
    </w:rPr>
  </w:style>
  <w:style w:type="character" w:customStyle="1" w:styleId="WW8Num7z0">
    <w:name w:val="WW8Num7z0"/>
    <w:rsid w:val="0034509E"/>
    <w:rPr>
      <w:rFonts w:ascii="Wingdings" w:hAnsi="Wingdings" w:cs="OpenSymbol"/>
    </w:rPr>
  </w:style>
  <w:style w:type="character" w:customStyle="1" w:styleId="WW8Num7z1">
    <w:name w:val="WW8Num7z1"/>
    <w:rsid w:val="0034509E"/>
    <w:rPr>
      <w:rFonts w:ascii="OpenSymbol" w:hAnsi="OpenSymbol" w:cs="OpenSymbol"/>
    </w:rPr>
  </w:style>
  <w:style w:type="character" w:customStyle="1" w:styleId="WW8Num7z3">
    <w:name w:val="WW8Num7z3"/>
    <w:rsid w:val="0034509E"/>
    <w:rPr>
      <w:rFonts w:ascii="Symbol" w:hAnsi="Symbol" w:cs="OpenSymbol"/>
    </w:rPr>
  </w:style>
  <w:style w:type="character" w:customStyle="1" w:styleId="WW8Num8z0">
    <w:name w:val="WW8Num8z0"/>
    <w:rsid w:val="0034509E"/>
    <w:rPr>
      <w:rFonts w:ascii="Wingdings" w:hAnsi="Wingdings" w:cs="OpenSymbol"/>
    </w:rPr>
  </w:style>
  <w:style w:type="character" w:customStyle="1" w:styleId="WW8Num8z1">
    <w:name w:val="WW8Num8z1"/>
    <w:rsid w:val="0034509E"/>
    <w:rPr>
      <w:rFonts w:ascii="OpenSymbol" w:hAnsi="OpenSymbol" w:cs="OpenSymbol"/>
    </w:rPr>
  </w:style>
  <w:style w:type="character" w:customStyle="1" w:styleId="WW8Num8z3">
    <w:name w:val="WW8Num8z3"/>
    <w:rsid w:val="0034509E"/>
    <w:rPr>
      <w:rFonts w:ascii="Symbol" w:hAnsi="Symbol" w:cs="OpenSymbol"/>
    </w:rPr>
  </w:style>
  <w:style w:type="character" w:customStyle="1" w:styleId="Standardnpsmoodstavce1">
    <w:name w:val="Standardní písmo odstavce1"/>
    <w:rsid w:val="0034509E"/>
  </w:style>
  <w:style w:type="character" w:customStyle="1" w:styleId="WW8Num3z2">
    <w:name w:val="WW8Num3z2"/>
    <w:rsid w:val="0034509E"/>
  </w:style>
  <w:style w:type="character" w:customStyle="1" w:styleId="WW8Num3z4">
    <w:name w:val="WW8Num3z4"/>
    <w:rsid w:val="0034509E"/>
  </w:style>
  <w:style w:type="character" w:customStyle="1" w:styleId="WW8Num3z5">
    <w:name w:val="WW8Num3z5"/>
    <w:rsid w:val="0034509E"/>
  </w:style>
  <w:style w:type="character" w:customStyle="1" w:styleId="WW8Num3z6">
    <w:name w:val="WW8Num3z6"/>
    <w:rsid w:val="0034509E"/>
  </w:style>
  <w:style w:type="character" w:customStyle="1" w:styleId="WW8Num3z7">
    <w:name w:val="WW8Num3z7"/>
    <w:rsid w:val="0034509E"/>
  </w:style>
  <w:style w:type="character" w:customStyle="1" w:styleId="WW8Num3z8">
    <w:name w:val="WW8Num3z8"/>
    <w:rsid w:val="0034509E"/>
  </w:style>
  <w:style w:type="character" w:customStyle="1" w:styleId="Odrky">
    <w:name w:val="Odrážky"/>
    <w:rsid w:val="0034509E"/>
    <w:rPr>
      <w:rFonts w:ascii="OpenSymbol" w:eastAsia="OpenSymbol" w:hAnsi="OpenSymbol" w:cs="OpenSymbol"/>
    </w:rPr>
  </w:style>
  <w:style w:type="character" w:styleId="Siln">
    <w:name w:val="Strong"/>
    <w:uiPriority w:val="22"/>
    <w:qFormat/>
    <w:rsid w:val="0034509E"/>
    <w:rPr>
      <w:b/>
      <w:bCs/>
    </w:rPr>
  </w:style>
  <w:style w:type="character" w:styleId="Hypertextovodkaz">
    <w:name w:val="Hyperlink"/>
    <w:uiPriority w:val="99"/>
    <w:rsid w:val="0034509E"/>
    <w:rPr>
      <w:color w:val="000080"/>
      <w:u w:val="single"/>
    </w:rPr>
  </w:style>
  <w:style w:type="character" w:styleId="Zdraznn">
    <w:name w:val="Emphasis"/>
    <w:uiPriority w:val="20"/>
    <w:qFormat/>
    <w:rsid w:val="0034509E"/>
    <w:rPr>
      <w:i/>
      <w:iCs/>
    </w:rPr>
  </w:style>
  <w:style w:type="character" w:styleId="Sledovanodkaz">
    <w:name w:val="FollowedHyperlink"/>
    <w:rsid w:val="0034509E"/>
    <w:rPr>
      <w:color w:val="800000"/>
      <w:u w:val="single"/>
    </w:rPr>
  </w:style>
  <w:style w:type="paragraph" w:customStyle="1" w:styleId="Nadpis">
    <w:name w:val="Nadpis"/>
    <w:basedOn w:val="Normln"/>
    <w:next w:val="Zkladntext"/>
    <w:rsid w:val="0034509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34509E"/>
    <w:pPr>
      <w:spacing w:after="120"/>
    </w:pPr>
  </w:style>
  <w:style w:type="paragraph" w:styleId="Seznam">
    <w:name w:val="List"/>
    <w:basedOn w:val="Zkladntext"/>
    <w:rsid w:val="0034509E"/>
  </w:style>
  <w:style w:type="paragraph" w:customStyle="1" w:styleId="Popisek">
    <w:name w:val="Popisek"/>
    <w:basedOn w:val="Normln"/>
    <w:rsid w:val="0034509E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34509E"/>
    <w:pPr>
      <w:suppressLineNumbers/>
    </w:pPr>
  </w:style>
  <w:style w:type="paragraph" w:customStyle="1" w:styleId="Nadpis10">
    <w:name w:val="Nadpis 10"/>
    <w:basedOn w:val="Nadpis"/>
    <w:next w:val="Zkladntext"/>
    <w:rsid w:val="0034509E"/>
    <w:pPr>
      <w:numPr>
        <w:numId w:val="2"/>
      </w:numPr>
    </w:pPr>
    <w:rPr>
      <w:b/>
      <w:bCs/>
      <w:sz w:val="180"/>
      <w:szCs w:val="21"/>
    </w:rPr>
  </w:style>
  <w:style w:type="paragraph" w:customStyle="1" w:styleId="Vodorovnra">
    <w:name w:val="Vodorovná čára"/>
    <w:basedOn w:val="Normln"/>
    <w:next w:val="Zkladntext"/>
    <w:rsid w:val="0034509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Normlnweb">
    <w:name w:val="Normal (Web)"/>
    <w:basedOn w:val="Normln"/>
    <w:uiPriority w:val="99"/>
    <w:unhideWhenUsed/>
    <w:qFormat/>
    <w:rsid w:val="00B6717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4n-j">
    <w:name w:val="_4n-j"/>
    <w:basedOn w:val="Standardnpsmoodstavce"/>
    <w:rsid w:val="007B43A5"/>
  </w:style>
  <w:style w:type="character" w:customStyle="1" w:styleId="textexposedshow">
    <w:name w:val="text_exposed_show"/>
    <w:basedOn w:val="Standardnpsmoodstavce"/>
    <w:rsid w:val="007B43A5"/>
  </w:style>
  <w:style w:type="paragraph" w:styleId="Bezmezer">
    <w:name w:val="No Spacing"/>
    <w:uiPriority w:val="1"/>
    <w:qFormat/>
    <w:rsid w:val="00C5129B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A66002"/>
    <w:pPr>
      <w:ind w:left="708"/>
    </w:pPr>
    <w:rPr>
      <w:rFonts w:cs="Mangal"/>
      <w:szCs w:val="21"/>
    </w:rPr>
  </w:style>
  <w:style w:type="paragraph" w:customStyle="1" w:styleId="akcetext">
    <w:name w:val="akce text"/>
    <w:basedOn w:val="Odstavecseseznamem"/>
    <w:link w:val="akcetextChar"/>
    <w:qFormat/>
    <w:rsid w:val="002302B4"/>
    <w:pPr>
      <w:numPr>
        <w:numId w:val="3"/>
      </w:numPr>
      <w:spacing w:line="360" w:lineRule="auto"/>
      <w:jc w:val="both"/>
    </w:pPr>
    <w:rPr>
      <w:rFonts w:eastAsiaTheme="minorEastAsia" w:cs="Times New Roman"/>
      <w:b/>
      <w:bCs/>
      <w:iCs/>
      <w:szCs w:val="24"/>
      <w:lang w:eastAsia="cs-CZ"/>
    </w:rPr>
  </w:style>
  <w:style w:type="character" w:customStyle="1" w:styleId="akcetextChar">
    <w:name w:val="akce text Char"/>
    <w:basedOn w:val="Standardnpsmoodstavce"/>
    <w:link w:val="akcetext"/>
    <w:rsid w:val="002302B4"/>
    <w:rPr>
      <w:rFonts w:asciiTheme="minorHAnsi" w:eastAsiaTheme="minorEastAsia" w:hAnsiTheme="minorHAnsi"/>
      <w:b/>
      <w:bCs/>
      <w:iCs/>
      <w:kern w:val="1"/>
      <w:sz w:val="24"/>
      <w:szCs w:val="24"/>
      <w:lang w:bidi="hi-IN"/>
    </w:rPr>
  </w:style>
  <w:style w:type="paragraph" w:customStyle="1" w:styleId="perex">
    <w:name w:val="perex"/>
    <w:basedOn w:val="Normln"/>
    <w:rsid w:val="00BC381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objektnadpisChar">
    <w:name w:val="objekt nadpis Char"/>
    <w:basedOn w:val="Standardnpsmoodstavce"/>
    <w:link w:val="objektnadpis"/>
    <w:locked/>
    <w:rsid w:val="005657C3"/>
    <w:rPr>
      <w:rFonts w:eastAsia="SimSun" w:cs="Arial"/>
      <w:b/>
      <w:kern w:val="2"/>
      <w:sz w:val="28"/>
      <w:szCs w:val="24"/>
      <w:lang w:eastAsia="hi-IN" w:bidi="hi-IN"/>
    </w:rPr>
  </w:style>
  <w:style w:type="paragraph" w:customStyle="1" w:styleId="objektnadpis">
    <w:name w:val="objekt nadpis"/>
    <w:basedOn w:val="Normln"/>
    <w:link w:val="objektnadpisChar"/>
    <w:qFormat/>
    <w:rsid w:val="005657C3"/>
    <w:pPr>
      <w:ind w:firstLine="708"/>
    </w:pPr>
    <w:rPr>
      <w:b/>
      <w:kern w:val="2"/>
      <w:sz w:val="28"/>
    </w:rPr>
  </w:style>
  <w:style w:type="table" w:styleId="Mkatabulky">
    <w:name w:val="Table Grid"/>
    <w:basedOn w:val="Normlntabulka"/>
    <w:uiPriority w:val="59"/>
    <w:rsid w:val="009B182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72E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B72E16"/>
    <w:rPr>
      <w:rFonts w:eastAsia="SimSun" w:cs="Mangal"/>
      <w:kern w:val="1"/>
      <w:sz w:val="24"/>
      <w:szCs w:val="21"/>
      <w:lang w:eastAsia="hi-IN" w:bidi="hi-IN"/>
    </w:rPr>
  </w:style>
  <w:style w:type="paragraph" w:styleId="Zpat">
    <w:name w:val="footer"/>
    <w:basedOn w:val="Normln"/>
    <w:link w:val="ZpatChar"/>
    <w:uiPriority w:val="99"/>
    <w:unhideWhenUsed/>
    <w:rsid w:val="00B72E16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B72E16"/>
    <w:rPr>
      <w:rFonts w:eastAsia="SimSun" w:cs="Mangal"/>
      <w:kern w:val="1"/>
      <w:sz w:val="24"/>
      <w:szCs w:val="21"/>
      <w:lang w:eastAsia="hi-IN" w:bidi="hi-IN"/>
    </w:rPr>
  </w:style>
  <w:style w:type="character" w:customStyle="1" w:styleId="st">
    <w:name w:val="st"/>
    <w:basedOn w:val="Standardnpsmoodstavce"/>
    <w:rsid w:val="00814FCD"/>
  </w:style>
  <w:style w:type="character" w:customStyle="1" w:styleId="object-hover">
    <w:name w:val="object-hover"/>
    <w:basedOn w:val="Standardnpsmoodstavce"/>
    <w:rsid w:val="00D55029"/>
  </w:style>
  <w:style w:type="character" w:customStyle="1" w:styleId="3oh-">
    <w:name w:val="_3oh-"/>
    <w:basedOn w:val="Standardnpsmoodstavce"/>
    <w:rsid w:val="009C1218"/>
  </w:style>
  <w:style w:type="character" w:customStyle="1" w:styleId="InternetLink">
    <w:name w:val="Internet Link"/>
    <w:uiPriority w:val="99"/>
    <w:unhideWhenUsed/>
    <w:rsid w:val="009C1218"/>
    <w:rPr>
      <w:color w:val="0000FF"/>
      <w:u w:val="single"/>
    </w:rPr>
  </w:style>
  <w:style w:type="paragraph" w:customStyle="1" w:styleId="Nadpis11">
    <w:name w:val="Nadpis 11"/>
    <w:basedOn w:val="Normln"/>
    <w:link w:val="Nadpis1Char"/>
    <w:uiPriority w:val="9"/>
    <w:qFormat/>
    <w:rsid w:val="009C1218"/>
    <w:pPr>
      <w:widowControl/>
      <w:suppressAutoHyphens w:val="0"/>
      <w:spacing w:beforeAutospacing="1" w:after="200" w:afterAutospacing="1"/>
      <w:outlineLvl w:val="0"/>
    </w:pPr>
    <w:rPr>
      <w:rFonts w:eastAsia="Times New Roman" w:cs="Times New Roman"/>
      <w:b/>
      <w:bCs/>
      <w:kern w:val="0"/>
      <w:sz w:val="48"/>
      <w:szCs w:val="48"/>
      <w:lang w:eastAsia="cs-CZ" w:bidi="ar-SA"/>
    </w:rPr>
  </w:style>
  <w:style w:type="character" w:customStyle="1" w:styleId="Nadpis1Char">
    <w:name w:val="Nadpis 1 Char"/>
    <w:link w:val="Nadpis11"/>
    <w:uiPriority w:val="9"/>
    <w:qFormat/>
    <w:rsid w:val="009C1218"/>
    <w:rPr>
      <w:b/>
      <w:bCs/>
      <w:sz w:val="48"/>
      <w:szCs w:val="48"/>
    </w:rPr>
  </w:style>
  <w:style w:type="character" w:customStyle="1" w:styleId="object">
    <w:name w:val="object"/>
    <w:basedOn w:val="Standardnpsmoodstavce"/>
    <w:rsid w:val="00634A5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DE12BC"/>
    <w:rPr>
      <w:color w:val="605E5C"/>
      <w:shd w:val="clear" w:color="auto" w:fill="E1DFDD"/>
    </w:rPr>
  </w:style>
  <w:style w:type="paragraph" w:customStyle="1" w:styleId="nadpis0">
    <w:name w:val="nadpis"/>
    <w:basedOn w:val="Normln"/>
    <w:link w:val="nadpisChar"/>
    <w:qFormat/>
    <w:rsid w:val="002721D9"/>
    <w:pPr>
      <w:widowControl/>
      <w:suppressAutoHyphens w:val="0"/>
      <w:spacing w:after="200" w:line="276" w:lineRule="auto"/>
    </w:pPr>
    <w:rPr>
      <w:rFonts w:eastAsiaTheme="minorHAnsi" w:cs="Times New Roman"/>
      <w:b/>
      <w:kern w:val="0"/>
      <w:sz w:val="32"/>
      <w:szCs w:val="22"/>
      <w:lang w:eastAsia="en-US" w:bidi="ar-SA"/>
    </w:rPr>
  </w:style>
  <w:style w:type="character" w:customStyle="1" w:styleId="nadpisChar">
    <w:name w:val="nadpis Char"/>
    <w:basedOn w:val="Standardnpsmoodstavce"/>
    <w:link w:val="nadpis0"/>
    <w:rsid w:val="002721D9"/>
    <w:rPr>
      <w:rFonts w:asciiTheme="minorHAnsi" w:eastAsiaTheme="minorHAnsi" w:hAnsiTheme="minorHAnsi"/>
      <w:b/>
      <w:sz w:val="32"/>
      <w:szCs w:val="22"/>
      <w:lang w:eastAsia="en-US"/>
    </w:rPr>
  </w:style>
  <w:style w:type="character" w:customStyle="1" w:styleId="d2edcug0">
    <w:name w:val="d2edcug0"/>
    <w:basedOn w:val="Standardnpsmoodstavce"/>
    <w:rsid w:val="000876FC"/>
  </w:style>
  <w:style w:type="paragraph" w:customStyle="1" w:styleId="bold">
    <w:name w:val="bold"/>
    <w:basedOn w:val="Normln"/>
    <w:rsid w:val="001334D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cs-CZ" w:bidi="ar-SA"/>
    </w:rPr>
  </w:style>
  <w:style w:type="character" w:customStyle="1" w:styleId="xt0psk2">
    <w:name w:val="xt0psk2"/>
    <w:basedOn w:val="Standardnpsmoodstavce"/>
    <w:rsid w:val="00FF152F"/>
  </w:style>
  <w:style w:type="character" w:customStyle="1" w:styleId="markedcontent">
    <w:name w:val="markedcontent"/>
    <w:basedOn w:val="Standardnpsmoodstavce"/>
    <w:rsid w:val="009B368C"/>
  </w:style>
  <w:style w:type="character" w:customStyle="1" w:styleId="247o">
    <w:name w:val="_247o"/>
    <w:basedOn w:val="Standardnpsmoodstavce"/>
    <w:rsid w:val="00D9036B"/>
  </w:style>
  <w:style w:type="character" w:customStyle="1" w:styleId="gvxzyvdx">
    <w:name w:val="gvxzyvdx"/>
    <w:basedOn w:val="Standardnpsmoodstavce"/>
    <w:rsid w:val="00B22E4E"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D17BD"/>
    <w:pPr>
      <w:spacing w:after="120"/>
      <w:ind w:left="283"/>
    </w:pPr>
    <w:rPr>
      <w:rFonts w:cs="Mangal"/>
      <w:szCs w:val="21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D17BD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STYL">
    <w:name w:val="STYL"/>
    <w:basedOn w:val="akcetext"/>
    <w:link w:val="STYLChar"/>
    <w:qFormat/>
    <w:rsid w:val="00D62A4F"/>
    <w:rPr>
      <w:rFonts w:cstheme="minorHAnsi"/>
      <w:b w:val="0"/>
    </w:rPr>
  </w:style>
  <w:style w:type="character" w:customStyle="1" w:styleId="STYLChar">
    <w:name w:val="STYL Char"/>
    <w:basedOn w:val="akcetextChar"/>
    <w:link w:val="STYL"/>
    <w:rsid w:val="00D62A4F"/>
    <w:rPr>
      <w:rFonts w:asciiTheme="minorHAnsi" w:eastAsiaTheme="minorEastAsia" w:hAnsiTheme="minorHAnsi" w:cstheme="minorHAnsi"/>
      <w:b w:val="0"/>
      <w:bCs/>
      <w:iCs/>
      <w:kern w:val="1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7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5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6846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415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0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3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0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0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9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1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48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1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4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0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91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6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2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radekunechanic" TargetMode="External"/><Relationship Id="rId13" Type="http://schemas.openxmlformats.org/officeDocument/2006/relationships/hyperlink" Target="http://www.instagram.com/zamekopocn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stagram.com/zamek.nachod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zamek.nacho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instagram.com/hospitalkuk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stagram.com/zamek_hradek" TargetMode="External"/><Relationship Id="rId14" Type="http://schemas.openxmlformats.org/officeDocument/2006/relationships/hyperlink" Target="http://www.instagram.com/ratiborice.zam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B6A440-C42E-41C4-BED0-D53753096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1274</TotalTime>
  <Pages>9</Pages>
  <Words>1856</Words>
  <Characters>10957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12788</CharactersWithSpaces>
  <SharedDoc>false</SharedDoc>
  <HLinks>
    <vt:vector size="570" baseType="variant">
      <vt:variant>
        <vt:i4>2097185</vt:i4>
      </vt:variant>
      <vt:variant>
        <vt:i4>282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279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276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273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270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267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264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261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258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255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252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2097185</vt:i4>
      </vt:variant>
      <vt:variant>
        <vt:i4>249</vt:i4>
      </vt:variant>
      <vt:variant>
        <vt:i4>0</vt:i4>
      </vt:variant>
      <vt:variant>
        <vt:i4>5</vt:i4>
      </vt:variant>
      <vt:variant>
        <vt:lpwstr>https://www.zamek-opocno.cz/cs/akce</vt:lpwstr>
      </vt:variant>
      <vt:variant>
        <vt:lpwstr/>
      </vt:variant>
      <vt:variant>
        <vt:i4>6357111</vt:i4>
      </vt:variant>
      <vt:variant>
        <vt:i4>246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243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240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231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228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225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3145810</vt:i4>
      </vt:variant>
      <vt:variant>
        <vt:i4>222</vt:i4>
      </vt:variant>
      <vt:variant>
        <vt:i4>0</vt:i4>
      </vt:variant>
      <vt:variant>
        <vt:i4>5</vt:i4>
      </vt:variant>
      <vt:variant>
        <vt:lpwstr>mailto:nachod.objednavky@npu.cz</vt:lpwstr>
      </vt:variant>
      <vt:variant>
        <vt:lpwstr/>
      </vt:variant>
      <vt:variant>
        <vt:i4>6357111</vt:i4>
      </vt:variant>
      <vt:variant>
        <vt:i4>219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210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201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198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195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3145810</vt:i4>
      </vt:variant>
      <vt:variant>
        <vt:i4>192</vt:i4>
      </vt:variant>
      <vt:variant>
        <vt:i4>0</vt:i4>
      </vt:variant>
      <vt:variant>
        <vt:i4>5</vt:i4>
      </vt:variant>
      <vt:variant>
        <vt:lpwstr>mailto:nachod.objednavky@npu.cz</vt:lpwstr>
      </vt:variant>
      <vt:variant>
        <vt:lpwstr/>
      </vt:variant>
      <vt:variant>
        <vt:i4>6357111</vt:i4>
      </vt:variant>
      <vt:variant>
        <vt:i4>189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180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171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162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150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141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132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120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117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8126508</vt:i4>
      </vt:variant>
      <vt:variant>
        <vt:i4>114</vt:i4>
      </vt:variant>
      <vt:variant>
        <vt:i4>0</vt:i4>
      </vt:variant>
      <vt:variant>
        <vt:i4>5</vt:i4>
      </vt:variant>
      <vt:variant>
        <vt:lpwstr>http://www.agenturaveronika.cz/</vt:lpwstr>
      </vt:variant>
      <vt:variant>
        <vt:lpwstr/>
      </vt:variant>
      <vt:variant>
        <vt:i4>6357111</vt:i4>
      </vt:variant>
      <vt:variant>
        <vt:i4>111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102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90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87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84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81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78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75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72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69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66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6357111</vt:i4>
      </vt:variant>
      <vt:variant>
        <vt:i4>63</vt:i4>
      </vt:variant>
      <vt:variant>
        <vt:i4>0</vt:i4>
      </vt:variant>
      <vt:variant>
        <vt:i4>5</vt:i4>
      </vt:variant>
      <vt:variant>
        <vt:lpwstr>http://www.zamek-nachod.cz/</vt:lpwstr>
      </vt:variant>
      <vt:variant>
        <vt:lpwstr/>
      </vt:variant>
      <vt:variant>
        <vt:i4>6225923</vt:i4>
      </vt:variant>
      <vt:variant>
        <vt:i4>60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57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54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51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48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45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42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39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36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7667753</vt:i4>
      </vt:variant>
      <vt:variant>
        <vt:i4>33</vt:i4>
      </vt:variant>
      <vt:variant>
        <vt:i4>0</vt:i4>
      </vt:variant>
      <vt:variant>
        <vt:i4>5</vt:i4>
      </vt:variant>
      <vt:variant>
        <vt:lpwstr>https://www.rungorun.cz/zavody/zkus-nocni-kuks/</vt:lpwstr>
      </vt:variant>
      <vt:variant>
        <vt:lpwstr/>
      </vt:variant>
      <vt:variant>
        <vt:i4>6225923</vt:i4>
      </vt:variant>
      <vt:variant>
        <vt:i4>30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27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24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21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1310846</vt:i4>
      </vt:variant>
      <vt:variant>
        <vt:i4>18</vt:i4>
      </vt:variant>
      <vt:variant>
        <vt:i4>0</vt:i4>
      </vt:variant>
      <vt:variant>
        <vt:i4>5</vt:i4>
      </vt:variant>
      <vt:variant>
        <vt:lpwstr>http://www.kchs.cz/</vt:lpwstr>
      </vt:variant>
      <vt:variant>
        <vt:lpwstr>_blank</vt:lpwstr>
      </vt:variant>
      <vt:variant>
        <vt:i4>6225923</vt:i4>
      </vt:variant>
      <vt:variant>
        <vt:i4>15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12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6225923</vt:i4>
      </vt:variant>
      <vt:variant>
        <vt:i4>9</vt:i4>
      </vt:variant>
      <vt:variant>
        <vt:i4>0</vt:i4>
      </vt:variant>
      <vt:variant>
        <vt:i4>5</vt:i4>
      </vt:variant>
      <vt:variant>
        <vt:lpwstr>http://www.hospital-kuks.cz/</vt:lpwstr>
      </vt:variant>
      <vt:variant>
        <vt:lpwstr/>
      </vt:variant>
      <vt:variant>
        <vt:i4>7405602</vt:i4>
      </vt:variant>
      <vt:variant>
        <vt:i4>6</vt:i4>
      </vt:variant>
      <vt:variant>
        <vt:i4>0</vt:i4>
      </vt:variant>
      <vt:variant>
        <vt:i4>5</vt:i4>
      </vt:variant>
      <vt:variant>
        <vt:lpwstr>https://www.rungorun.cz/zavody/zkusmaratonkuks/</vt:lpwstr>
      </vt:variant>
      <vt:variant>
        <vt:lpwstr/>
      </vt:variant>
      <vt:variant>
        <vt:i4>131157</vt:i4>
      </vt:variant>
      <vt:variant>
        <vt:i4>3</vt:i4>
      </vt:variant>
      <vt:variant>
        <vt:i4>0</vt:i4>
      </vt:variant>
      <vt:variant>
        <vt:i4>5</vt:i4>
      </vt:variant>
      <vt:variant>
        <vt:lpwstr>http://www.zamek-hradekunechanic.cz/</vt:lpwstr>
      </vt:variant>
      <vt:variant>
        <vt:lpwstr/>
      </vt:variant>
      <vt:variant>
        <vt:i4>131157</vt:i4>
      </vt:variant>
      <vt:variant>
        <vt:i4>0</vt:i4>
      </vt:variant>
      <vt:variant>
        <vt:i4>0</vt:i4>
      </vt:variant>
      <vt:variant>
        <vt:i4>5</vt:i4>
      </vt:variant>
      <vt:variant>
        <vt:lpwstr>http://www.zamek-hradekunechanic.cz/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Svobodová</dc:creator>
  <cp:lastModifiedBy>Lucie Bryknarová</cp:lastModifiedBy>
  <cp:revision>21</cp:revision>
  <cp:lastPrinted>2024-09-02T09:09:00Z</cp:lastPrinted>
  <dcterms:created xsi:type="dcterms:W3CDTF">2024-11-22T10:55:00Z</dcterms:created>
  <dcterms:modified xsi:type="dcterms:W3CDTF">2025-02-20T09:22:00Z</dcterms:modified>
</cp:coreProperties>
</file>